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E6F00" w14:textId="77777777" w:rsidR="00A50D68" w:rsidRPr="006F1DBF" w:rsidRDefault="006F1DBF">
      <w:pPr>
        <w:pStyle w:val="Nzev"/>
        <w:spacing w:line="240" w:lineRule="auto"/>
        <w:rPr>
          <w:rFonts w:ascii="Arial" w:eastAsia="Arial" w:hAnsi="Arial" w:cs="Arial"/>
          <w:sz w:val="24"/>
          <w:szCs w:val="24"/>
        </w:rPr>
      </w:pPr>
      <w:r w:rsidRPr="006F1DBF">
        <w:rPr>
          <w:rFonts w:ascii="Arial" w:hAnsi="Arial" w:cs="Arial"/>
          <w:sz w:val="24"/>
          <w:szCs w:val="24"/>
        </w:rPr>
        <w:t xml:space="preserve">SMLOUVA O DÍLO </w:t>
      </w:r>
    </w:p>
    <w:p w14:paraId="3DB542DE" w14:textId="77777777" w:rsidR="00A50D68" w:rsidRPr="006F1DBF" w:rsidRDefault="006F1DBF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uzavřená podle § </w:t>
      </w:r>
      <w:r w:rsidRPr="006F1DBF">
        <w:rPr>
          <w:rFonts w:ascii="Arial" w:hAnsi="Arial" w:cs="Arial"/>
          <w:sz w:val="22"/>
          <w:szCs w:val="22"/>
          <w:lang w:val="en-US"/>
        </w:rPr>
        <w:t>2586 a n</w:t>
      </w:r>
      <w:r w:rsidRPr="006F1DBF">
        <w:rPr>
          <w:rFonts w:ascii="Arial" w:hAnsi="Arial" w:cs="Arial"/>
          <w:sz w:val="22"/>
          <w:szCs w:val="22"/>
        </w:rPr>
        <w:t>ásl. zák. č. 89/2012 Sb., obč</w:t>
      </w:r>
      <w:r w:rsidRPr="006F1DBF">
        <w:rPr>
          <w:rFonts w:ascii="Arial" w:hAnsi="Arial" w:cs="Arial"/>
          <w:sz w:val="22"/>
          <w:szCs w:val="22"/>
          <w:lang w:val="da-DK"/>
        </w:rPr>
        <w:t>ansk</w:t>
      </w:r>
      <w:r w:rsidRPr="006F1DBF">
        <w:rPr>
          <w:rFonts w:ascii="Arial" w:hAnsi="Arial" w:cs="Arial"/>
          <w:sz w:val="22"/>
          <w:szCs w:val="22"/>
        </w:rPr>
        <w:t>ý zákoník, ve znění pozdějších předpisů (dále jen „smlouva“)</w:t>
      </w:r>
    </w:p>
    <w:p w14:paraId="6DD31FD4" w14:textId="77777777" w:rsidR="00A50D68" w:rsidRPr="006F1DBF" w:rsidRDefault="00A50D68">
      <w:pPr>
        <w:tabs>
          <w:tab w:val="left" w:pos="3930"/>
        </w:tabs>
        <w:jc w:val="center"/>
        <w:rPr>
          <w:rFonts w:ascii="Arial" w:eastAsia="Arial" w:hAnsi="Arial" w:cs="Arial"/>
          <w:sz w:val="22"/>
          <w:szCs w:val="22"/>
        </w:rPr>
      </w:pPr>
    </w:p>
    <w:p w14:paraId="5778F868" w14:textId="77777777" w:rsidR="00A50D68" w:rsidRPr="006F1DBF" w:rsidRDefault="00A50D68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56DE994D" w14:textId="736CB5C3" w:rsidR="00A50D68" w:rsidRPr="006F1DBF" w:rsidRDefault="006F1DBF">
      <w:pPr>
        <w:tabs>
          <w:tab w:val="left" w:pos="2850"/>
        </w:tabs>
        <w:ind w:left="1418" w:hanging="1418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Objednatel: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="005345F9">
        <w:rPr>
          <w:rFonts w:ascii="Arial" w:hAnsi="Arial" w:cs="Arial"/>
          <w:b/>
          <w:bCs/>
          <w:sz w:val="22"/>
          <w:szCs w:val="22"/>
        </w:rPr>
        <w:t>Město Rožďalovice</w:t>
      </w:r>
    </w:p>
    <w:p w14:paraId="34AC11EA" w14:textId="4D187EB6" w:rsidR="00A50D68" w:rsidRPr="006F1DBF" w:rsidRDefault="006F1DBF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it-IT"/>
        </w:rPr>
        <w:t>Se s</w:t>
      </w:r>
      <w:r w:rsidRPr="006F1DBF">
        <w:rPr>
          <w:rFonts w:ascii="Arial" w:hAnsi="Arial" w:cs="Arial"/>
          <w:sz w:val="22"/>
          <w:szCs w:val="22"/>
        </w:rPr>
        <w:t>í</w:t>
      </w:r>
      <w:r w:rsidR="00122FC0">
        <w:rPr>
          <w:rFonts w:ascii="Arial" w:hAnsi="Arial" w:cs="Arial"/>
          <w:sz w:val="22"/>
          <w:szCs w:val="22"/>
          <w:lang w:val="en-US"/>
        </w:rPr>
        <w:t>dlem:</w:t>
      </w:r>
      <w:r w:rsidR="00122FC0">
        <w:rPr>
          <w:rFonts w:ascii="Arial" w:hAnsi="Arial" w:cs="Arial"/>
          <w:sz w:val="22"/>
          <w:szCs w:val="22"/>
          <w:lang w:val="en-US"/>
        </w:rPr>
        <w:tab/>
      </w:r>
      <w:r w:rsidR="005345F9">
        <w:rPr>
          <w:rFonts w:ascii="Arial" w:hAnsi="Arial" w:cs="Arial"/>
          <w:sz w:val="22"/>
          <w:szCs w:val="22"/>
          <w:lang w:val="en-US"/>
        </w:rPr>
        <w:t>289 34 Rožďalovice, Náměstí 93</w:t>
      </w:r>
    </w:p>
    <w:p w14:paraId="483809E9" w14:textId="35ED9B14" w:rsidR="00A50D68" w:rsidRDefault="006F1DBF">
      <w:pPr>
        <w:tabs>
          <w:tab w:val="left" w:pos="1418"/>
        </w:tabs>
        <w:jc w:val="both"/>
        <w:rPr>
          <w:rFonts w:ascii="Arial" w:hAnsi="Arial" w:cs="Arial"/>
          <w:sz w:val="22"/>
          <w:szCs w:val="22"/>
          <w:lang w:val="da-DK"/>
        </w:rPr>
      </w:pPr>
      <w:r w:rsidRPr="006F1DBF">
        <w:rPr>
          <w:rFonts w:ascii="Arial" w:hAnsi="Arial" w:cs="Arial"/>
          <w:sz w:val="22"/>
          <w:szCs w:val="22"/>
        </w:rPr>
        <w:t>IČ</w:t>
      </w:r>
      <w:r w:rsidRPr="006F1DBF">
        <w:rPr>
          <w:rFonts w:ascii="Arial" w:hAnsi="Arial" w:cs="Arial"/>
          <w:sz w:val="22"/>
          <w:szCs w:val="22"/>
          <w:lang w:val="da-DK"/>
        </w:rPr>
        <w:t>O:</w:t>
      </w:r>
      <w:r w:rsidRPr="006F1DBF">
        <w:rPr>
          <w:rFonts w:ascii="Arial" w:hAnsi="Arial" w:cs="Arial"/>
          <w:sz w:val="22"/>
          <w:szCs w:val="22"/>
          <w:lang w:val="da-DK"/>
        </w:rPr>
        <w:tab/>
      </w:r>
      <w:r w:rsidR="005345F9">
        <w:rPr>
          <w:rFonts w:ascii="Arial" w:hAnsi="Arial" w:cs="Arial"/>
          <w:sz w:val="22"/>
          <w:szCs w:val="22"/>
          <w:lang w:val="da-DK"/>
        </w:rPr>
        <w:t>00239712</w:t>
      </w:r>
    </w:p>
    <w:p w14:paraId="6171E81A" w14:textId="3CD417E3" w:rsidR="00843696" w:rsidRPr="006F1DBF" w:rsidRDefault="00843696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a-DK"/>
        </w:rPr>
        <w:t xml:space="preserve">DIČ:                </w:t>
      </w:r>
      <w:r w:rsidR="005345F9">
        <w:rPr>
          <w:rFonts w:ascii="Arial" w:hAnsi="Arial" w:cs="Arial"/>
          <w:sz w:val="22"/>
          <w:szCs w:val="22"/>
          <w:lang w:val="da-DK"/>
        </w:rPr>
        <w:t>CZ00239712</w:t>
      </w:r>
    </w:p>
    <w:p w14:paraId="28E1098F" w14:textId="6AAA5D1D" w:rsidR="00A50D68" w:rsidRPr="00EF356E" w:rsidRDefault="006F1DBF" w:rsidP="00572934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EF356E">
        <w:rPr>
          <w:rFonts w:ascii="Arial" w:hAnsi="Arial" w:cs="Arial"/>
          <w:sz w:val="22"/>
          <w:szCs w:val="22"/>
        </w:rPr>
        <w:t>Zastoupený:</w:t>
      </w:r>
      <w:r w:rsidRPr="00EF356E">
        <w:rPr>
          <w:rFonts w:ascii="Arial" w:hAnsi="Arial" w:cs="Arial"/>
          <w:sz w:val="22"/>
          <w:szCs w:val="22"/>
        </w:rPr>
        <w:tab/>
      </w:r>
      <w:r w:rsidR="00182821" w:rsidRPr="00EF356E">
        <w:rPr>
          <w:rFonts w:ascii="Arial" w:hAnsi="Arial" w:cs="Arial"/>
          <w:sz w:val="22"/>
          <w:szCs w:val="22"/>
        </w:rPr>
        <w:t xml:space="preserve">Petrem </w:t>
      </w:r>
      <w:r w:rsidR="005345F9" w:rsidRPr="00EF356E">
        <w:rPr>
          <w:rFonts w:ascii="Arial" w:hAnsi="Arial" w:cs="Arial"/>
          <w:sz w:val="22"/>
          <w:szCs w:val="22"/>
        </w:rPr>
        <w:t xml:space="preserve">Kapalem, </w:t>
      </w:r>
      <w:r w:rsidR="00182821" w:rsidRPr="00EF356E">
        <w:rPr>
          <w:rFonts w:ascii="Arial" w:hAnsi="Arial" w:cs="Arial"/>
          <w:sz w:val="22"/>
          <w:szCs w:val="22"/>
        </w:rPr>
        <w:t>starostou</w:t>
      </w:r>
    </w:p>
    <w:p w14:paraId="30CF0E30" w14:textId="77777777" w:rsidR="00EF356E" w:rsidRPr="00EF356E" w:rsidRDefault="00EF356E" w:rsidP="00EF356E">
      <w:pPr>
        <w:rPr>
          <w:rFonts w:ascii="Arial" w:hAnsi="Arial" w:cs="Arial"/>
          <w:sz w:val="22"/>
          <w:szCs w:val="22"/>
        </w:rPr>
      </w:pPr>
      <w:r w:rsidRPr="00EF356E">
        <w:rPr>
          <w:rFonts w:ascii="Arial" w:hAnsi="Arial" w:cs="Arial"/>
          <w:sz w:val="22"/>
          <w:szCs w:val="22"/>
        </w:rPr>
        <w:t>Bankovní spojení: ČSOB a.s.,</w:t>
      </w:r>
    </w:p>
    <w:p w14:paraId="00AB8D70" w14:textId="0B850281" w:rsidR="00EF356E" w:rsidRPr="00EF356E" w:rsidRDefault="00EF356E" w:rsidP="00EF356E">
      <w:pPr>
        <w:rPr>
          <w:rFonts w:ascii="Arial" w:hAnsi="Arial" w:cs="Arial"/>
          <w:sz w:val="22"/>
          <w:szCs w:val="22"/>
        </w:rPr>
      </w:pPr>
      <w:r w:rsidRPr="00EF356E">
        <w:rPr>
          <w:rFonts w:ascii="Arial" w:hAnsi="Arial" w:cs="Arial"/>
          <w:sz w:val="22"/>
          <w:szCs w:val="22"/>
        </w:rPr>
        <w:t>č.ú. 246856044/0300</w:t>
      </w:r>
    </w:p>
    <w:p w14:paraId="51535953" w14:textId="77777777" w:rsidR="00EF356E" w:rsidRPr="006F1DBF" w:rsidRDefault="00EF356E" w:rsidP="00572934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14:paraId="1C6A7F7A" w14:textId="77777777" w:rsidR="00843696" w:rsidRDefault="00843696">
      <w:pPr>
        <w:pStyle w:val="Zhlav"/>
        <w:tabs>
          <w:tab w:val="clear" w:pos="4536"/>
          <w:tab w:val="clear" w:pos="9072"/>
          <w:tab w:val="left" w:pos="1843"/>
        </w:tabs>
        <w:spacing w:line="240" w:lineRule="atLeast"/>
        <w:rPr>
          <w:rFonts w:ascii="Arial" w:hAnsi="Arial" w:cs="Arial"/>
          <w:sz w:val="22"/>
          <w:szCs w:val="22"/>
        </w:rPr>
      </w:pPr>
    </w:p>
    <w:p w14:paraId="167B9B3A" w14:textId="6A5305DE" w:rsidR="00A50D68" w:rsidRPr="006F1DBF" w:rsidRDefault="00843696">
      <w:pPr>
        <w:pStyle w:val="Zhlav"/>
        <w:tabs>
          <w:tab w:val="clear" w:pos="4536"/>
          <w:tab w:val="clear" w:pos="9072"/>
          <w:tab w:val="left" w:pos="1843"/>
        </w:tabs>
        <w:spacing w:line="240" w:lineRule="atLeast"/>
        <w:rPr>
          <w:rFonts w:ascii="Arial" w:eastAsia="Arial" w:hAnsi="Arial" w:cs="Arial"/>
          <w:sz w:val="22"/>
          <w:szCs w:val="22"/>
        </w:rPr>
      </w:pPr>
      <w:r w:rsidRPr="006F1DBF" w:rsidDel="00843696">
        <w:rPr>
          <w:rFonts w:ascii="Arial" w:hAnsi="Arial" w:cs="Arial"/>
          <w:sz w:val="22"/>
          <w:szCs w:val="22"/>
        </w:rPr>
        <w:t xml:space="preserve"> </w:t>
      </w:r>
      <w:r w:rsidR="006F1DBF" w:rsidRPr="006F1DBF">
        <w:rPr>
          <w:rFonts w:ascii="Arial" w:hAnsi="Arial" w:cs="Arial"/>
          <w:sz w:val="22"/>
          <w:szCs w:val="22"/>
        </w:rPr>
        <w:t>(dále jen „objednatel“)</w:t>
      </w:r>
    </w:p>
    <w:p w14:paraId="1EFEC84E" w14:textId="77777777" w:rsidR="00A50D68" w:rsidRPr="006F1DBF" w:rsidRDefault="00A50D68">
      <w:pPr>
        <w:rPr>
          <w:rFonts w:ascii="Arial" w:eastAsia="Arial" w:hAnsi="Arial" w:cs="Arial"/>
          <w:sz w:val="22"/>
          <w:szCs w:val="22"/>
        </w:rPr>
      </w:pPr>
    </w:p>
    <w:p w14:paraId="2F571E14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>Zhotovitel:</w:t>
      </w: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ab/>
      </w: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ab/>
      </w:r>
      <w:r w:rsidRPr="00572934">
        <w:rPr>
          <w:rFonts w:ascii="Arial" w:eastAsia="Arial" w:hAnsi="Arial" w:cs="Arial"/>
          <w:sz w:val="22"/>
          <w:szCs w:val="22"/>
          <w:highlight w:val="yellow"/>
        </w:rPr>
        <w:tab/>
      </w:r>
    </w:p>
    <w:p w14:paraId="3C29A4BB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  <w:lang w:val="it-IT"/>
        </w:rPr>
        <w:t>Se s</w:t>
      </w:r>
      <w:r w:rsidRPr="00572934">
        <w:rPr>
          <w:rFonts w:ascii="Arial" w:hAnsi="Arial" w:cs="Arial"/>
          <w:sz w:val="22"/>
          <w:szCs w:val="22"/>
          <w:highlight w:val="yellow"/>
        </w:rPr>
        <w:t>ídlem:</w:t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</w:p>
    <w:p w14:paraId="24A16E01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IČ</w:t>
      </w:r>
      <w:r w:rsidRPr="00572934">
        <w:rPr>
          <w:rFonts w:ascii="Arial" w:hAnsi="Arial" w:cs="Arial"/>
          <w:sz w:val="22"/>
          <w:szCs w:val="22"/>
          <w:highlight w:val="yellow"/>
          <w:lang w:val="da-DK"/>
        </w:rPr>
        <w:t>O:</w:t>
      </w:r>
      <w:r w:rsidRPr="00572934">
        <w:rPr>
          <w:rFonts w:ascii="Arial" w:hAnsi="Arial" w:cs="Arial"/>
          <w:sz w:val="22"/>
          <w:szCs w:val="22"/>
          <w:highlight w:val="yellow"/>
          <w:lang w:val="da-DK"/>
        </w:rPr>
        <w:tab/>
      </w:r>
    </w:p>
    <w:p w14:paraId="6005EE8F" w14:textId="77777777" w:rsidR="00A50D68" w:rsidRPr="00572934" w:rsidRDefault="006F1DBF">
      <w:pPr>
        <w:tabs>
          <w:tab w:val="left" w:pos="2850"/>
        </w:tabs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Zastoupený:</w:t>
      </w:r>
    </w:p>
    <w:p w14:paraId="5E9DC7C1" w14:textId="77777777" w:rsidR="00A50D68" w:rsidRPr="00572934" w:rsidRDefault="006F1DBF">
      <w:pPr>
        <w:tabs>
          <w:tab w:val="left" w:pos="2850"/>
        </w:tabs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Osoby oprávněn</w:t>
      </w:r>
      <w:r w:rsidRPr="00572934">
        <w:rPr>
          <w:rFonts w:ascii="Arial" w:hAnsi="Arial" w:cs="Arial"/>
          <w:sz w:val="22"/>
          <w:szCs w:val="22"/>
          <w:highlight w:val="yellow"/>
          <w:lang w:val="fr-FR"/>
        </w:rPr>
        <w:t xml:space="preserve">é </w:t>
      </w:r>
      <w:r w:rsidRPr="00572934">
        <w:rPr>
          <w:rFonts w:ascii="Arial" w:hAnsi="Arial" w:cs="Arial"/>
          <w:sz w:val="22"/>
          <w:szCs w:val="22"/>
          <w:highlight w:val="yellow"/>
        </w:rPr>
        <w:t>jednat ve věcech technický</w:t>
      </w:r>
      <w:r w:rsidRPr="00572934">
        <w:rPr>
          <w:rFonts w:ascii="Arial" w:hAnsi="Arial" w:cs="Arial"/>
          <w:sz w:val="22"/>
          <w:szCs w:val="22"/>
          <w:highlight w:val="yellow"/>
          <w:lang w:val="de-DE"/>
        </w:rPr>
        <w:t>ch:</w:t>
      </w:r>
    </w:p>
    <w:p w14:paraId="66050EDA" w14:textId="77777777" w:rsidR="00A50D68" w:rsidRPr="00572934" w:rsidRDefault="006F1DBF">
      <w:pPr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Zapsaný:</w:t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</w:p>
    <w:p w14:paraId="6B17B5EE" w14:textId="77777777" w:rsidR="00A50D68" w:rsidRDefault="006F1DBF">
      <w:pPr>
        <w:rPr>
          <w:rFonts w:ascii="Arial" w:hAnsi="Arial" w:cs="Arial"/>
          <w:sz w:val="22"/>
          <w:szCs w:val="22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Bankovní spojení:</w:t>
      </w:r>
    </w:p>
    <w:p w14:paraId="4EAB8A52" w14:textId="77777777" w:rsidR="00FC7FB6" w:rsidRPr="006F1DBF" w:rsidRDefault="00FC7FB6">
      <w:pPr>
        <w:rPr>
          <w:rFonts w:ascii="Arial" w:eastAsia="Arial" w:hAnsi="Arial" w:cs="Arial"/>
          <w:sz w:val="22"/>
          <w:szCs w:val="22"/>
        </w:rPr>
      </w:pPr>
    </w:p>
    <w:p w14:paraId="56486AC3" w14:textId="3E5AB689" w:rsidR="00A50D68" w:rsidRDefault="006F1DBF" w:rsidP="00086DA5">
      <w:pPr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(dále jen „zhotovitel“) </w:t>
      </w:r>
    </w:p>
    <w:p w14:paraId="25E63931" w14:textId="77777777" w:rsidR="00FC7FB6" w:rsidRDefault="00FC7FB6" w:rsidP="00086DA5">
      <w:pPr>
        <w:rPr>
          <w:rFonts w:ascii="Arial" w:hAnsi="Arial" w:cs="Arial"/>
          <w:sz w:val="22"/>
          <w:szCs w:val="22"/>
        </w:rPr>
      </w:pPr>
    </w:p>
    <w:p w14:paraId="48896184" w14:textId="77777777" w:rsidR="00FC7FB6" w:rsidRPr="001065F4" w:rsidRDefault="00FC7FB6" w:rsidP="00FC7FB6">
      <w:pPr>
        <w:autoSpaceDE w:val="0"/>
        <w:adjustRightInd w:val="0"/>
        <w:rPr>
          <w:rFonts w:ascii="Arial" w:hAnsi="Arial" w:cs="Arial"/>
          <w:iCs/>
          <w:sz w:val="24"/>
          <w:szCs w:val="24"/>
        </w:rPr>
      </w:pPr>
      <w:r w:rsidRPr="001065F4">
        <w:rPr>
          <w:rFonts w:ascii="Arial" w:hAnsi="Arial" w:cs="Arial"/>
          <w:iCs/>
          <w:sz w:val="24"/>
          <w:szCs w:val="24"/>
        </w:rPr>
        <w:t>Osoba pověřená dozorem Zhotovitele je:</w:t>
      </w:r>
    </w:p>
    <w:p w14:paraId="596EE503" w14:textId="77777777" w:rsidR="00FC7FB6" w:rsidRPr="001065F4" w:rsidRDefault="00FC7FB6" w:rsidP="00FC7FB6">
      <w:pPr>
        <w:autoSpaceDE w:val="0"/>
        <w:adjustRightInd w:val="0"/>
        <w:ind w:left="284"/>
        <w:rPr>
          <w:rFonts w:ascii="Arial" w:hAnsi="Arial" w:cs="Arial"/>
          <w:iCs/>
          <w:sz w:val="24"/>
          <w:szCs w:val="24"/>
        </w:rPr>
      </w:pPr>
    </w:p>
    <w:p w14:paraId="59A6AE2F" w14:textId="65586F88" w:rsidR="00FC7FB6" w:rsidRDefault="00FC7FB6" w:rsidP="005345F9">
      <w:pPr>
        <w:pStyle w:val="Odstavecseseznamem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182821">
        <w:rPr>
          <w:rFonts w:ascii="Arial" w:hAnsi="Arial" w:cs="Arial"/>
          <w:b/>
          <w:bCs/>
          <w:iCs/>
          <w:sz w:val="22"/>
          <w:szCs w:val="22"/>
        </w:rPr>
        <w:t xml:space="preserve">pan, paní </w:t>
      </w:r>
      <w:r w:rsidRPr="00182821">
        <w:rPr>
          <w:rFonts w:ascii="Arial" w:hAnsi="Arial" w:cs="Arial"/>
          <w:b/>
          <w:bCs/>
          <w:iCs/>
          <w:sz w:val="22"/>
          <w:szCs w:val="22"/>
          <w:highlight w:val="yellow"/>
        </w:rPr>
        <w:t>……………………………………………………</w:t>
      </w:r>
      <w:r w:rsidRPr="00182821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182821">
        <w:rPr>
          <w:rFonts w:ascii="Arial" w:hAnsi="Arial" w:cs="Arial"/>
          <w:i/>
          <w:sz w:val="22"/>
          <w:szCs w:val="22"/>
        </w:rPr>
        <w:t>autorizovaná osoba v oboru pozemní stavby</w:t>
      </w:r>
    </w:p>
    <w:p w14:paraId="44743A0A" w14:textId="77777777" w:rsidR="002D5561" w:rsidRDefault="002D5561" w:rsidP="002D55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</w:p>
    <w:p w14:paraId="5B62156D" w14:textId="3952262A" w:rsidR="002D5561" w:rsidRPr="002D5561" w:rsidRDefault="002D5561" w:rsidP="002D55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D5561">
        <w:rPr>
          <w:rFonts w:ascii="Arial" w:hAnsi="Arial" w:cs="Arial"/>
          <w:sz w:val="22"/>
          <w:szCs w:val="22"/>
        </w:rPr>
        <w:t>Osoba pověřená zhotovitelem dozorem nad realizací vzduchotechniky</w:t>
      </w:r>
    </w:p>
    <w:p w14:paraId="0475E155" w14:textId="77777777" w:rsidR="002D5561" w:rsidRPr="002D5561" w:rsidRDefault="002D5561" w:rsidP="002D55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</w:p>
    <w:p w14:paraId="03E32F26" w14:textId="3C13AFEA" w:rsidR="002D5561" w:rsidRPr="005345F9" w:rsidRDefault="002D5561" w:rsidP="002D5561">
      <w:pPr>
        <w:pStyle w:val="Odstavecseseznamem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182821">
        <w:rPr>
          <w:rFonts w:ascii="Arial" w:hAnsi="Arial" w:cs="Arial"/>
          <w:b/>
          <w:bCs/>
          <w:iCs/>
          <w:sz w:val="22"/>
          <w:szCs w:val="22"/>
        </w:rPr>
        <w:t xml:space="preserve">pan, paní </w:t>
      </w:r>
      <w:r w:rsidRPr="00182821">
        <w:rPr>
          <w:rFonts w:ascii="Arial" w:hAnsi="Arial" w:cs="Arial"/>
          <w:b/>
          <w:bCs/>
          <w:iCs/>
          <w:sz w:val="22"/>
          <w:szCs w:val="22"/>
          <w:highlight w:val="yellow"/>
        </w:rPr>
        <w:t>……………………………………………………</w:t>
      </w:r>
      <w:r w:rsidRPr="00182821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182821">
        <w:rPr>
          <w:rFonts w:ascii="Arial" w:hAnsi="Arial" w:cs="Arial"/>
          <w:i/>
          <w:sz w:val="22"/>
          <w:szCs w:val="22"/>
        </w:rPr>
        <w:t xml:space="preserve">autorizovaná osoba v oboru </w:t>
      </w:r>
      <w:r>
        <w:rPr>
          <w:rFonts w:ascii="Arial" w:hAnsi="Arial" w:cs="Arial"/>
          <w:i/>
          <w:sz w:val="22"/>
          <w:szCs w:val="22"/>
        </w:rPr>
        <w:t>Technik prostředí staveb, specializace vytápění a vzduchotechnika nebo „ Technik prostředí staveb, specializace technická zařízení“</w:t>
      </w:r>
    </w:p>
    <w:p w14:paraId="0C2CD8A2" w14:textId="77777777" w:rsidR="00FC7FB6" w:rsidRPr="001065F4" w:rsidRDefault="00FC7FB6" w:rsidP="00086DA5">
      <w:pPr>
        <w:rPr>
          <w:rFonts w:ascii="Arial" w:eastAsia="Arial" w:hAnsi="Arial" w:cs="Arial"/>
          <w:b/>
          <w:bCs/>
          <w:sz w:val="22"/>
          <w:szCs w:val="22"/>
        </w:rPr>
      </w:pPr>
    </w:p>
    <w:p w14:paraId="3334A371" w14:textId="77777777" w:rsidR="00A50D68" w:rsidRPr="006F1DBF" w:rsidRDefault="006F1DBF" w:rsidP="008932C0">
      <w:pPr>
        <w:spacing w:after="120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Úvodní ustanovení</w:t>
      </w:r>
    </w:p>
    <w:p w14:paraId="0BE33BF5" w14:textId="119A22EA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Tato smlouva o dílo (dále jen „smlouva“) vychází a je plně v souladu se zadávacími podmínkami, zadávací dokumentací a nabídkou účastníka v zadávacím řízení k plnění předmětu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s názvem</w:t>
      </w:r>
      <w:r w:rsidR="00182821">
        <w:rPr>
          <w:rFonts w:ascii="Arial" w:hAnsi="Arial" w:cs="Arial"/>
          <w:sz w:val="24"/>
          <w:szCs w:val="24"/>
        </w:rPr>
        <w:t>:</w:t>
      </w:r>
      <w:r w:rsidRPr="00182821">
        <w:rPr>
          <w:rFonts w:ascii="Arial" w:hAnsi="Arial" w:cs="Arial"/>
          <w:sz w:val="24"/>
          <w:szCs w:val="24"/>
        </w:rPr>
        <w:t>„</w:t>
      </w:r>
      <w:r w:rsidR="00E85A15" w:rsidRPr="00E85A15">
        <w:rPr>
          <w:rFonts w:ascii="Arial" w:hAnsi="Arial" w:cs="Arial"/>
          <w:b/>
          <w:sz w:val="20"/>
          <w:szCs w:val="20"/>
        </w:rPr>
        <w:t xml:space="preserve"> </w:t>
      </w:r>
      <w:r w:rsidR="005345F9" w:rsidRPr="002D5561">
        <w:rPr>
          <w:rFonts w:ascii="Arial" w:hAnsi="Arial" w:cs="Arial"/>
          <w:b/>
          <w:sz w:val="22"/>
          <w:szCs w:val="22"/>
        </w:rPr>
        <w:t>„</w:t>
      </w:r>
      <w:r w:rsidR="002D5561" w:rsidRPr="002D5561">
        <w:rPr>
          <w:rFonts w:ascii="Arial" w:hAnsi="Arial" w:cs="Arial"/>
          <w:b/>
          <w:bCs/>
          <w:color w:val="auto"/>
          <w:sz w:val="22"/>
          <w:szCs w:val="22"/>
        </w:rPr>
        <w:t>Stavební úpravy, nástavba a přístavba k objektu č.p. 93</w:t>
      </w:r>
      <w:r w:rsidR="00EB2F34" w:rsidRPr="002D5561">
        <w:rPr>
          <w:rFonts w:ascii="Arial" w:hAnsi="Arial" w:cs="Arial"/>
          <w:b/>
          <w:bCs/>
          <w:sz w:val="22"/>
          <w:szCs w:val="22"/>
        </w:rPr>
        <w:t>“</w:t>
      </w:r>
      <w:r w:rsidRPr="002D5561">
        <w:rPr>
          <w:rFonts w:ascii="Arial" w:hAnsi="Arial" w:cs="Arial"/>
          <w:sz w:val="22"/>
          <w:szCs w:val="22"/>
        </w:rPr>
        <w:t>, jež předcházelo uzavření t</w:t>
      </w:r>
      <w:r w:rsidRPr="002D5561">
        <w:rPr>
          <w:rFonts w:ascii="Arial" w:hAnsi="Arial" w:cs="Arial"/>
          <w:sz w:val="22"/>
          <w:szCs w:val="22"/>
          <w:lang w:val="fr-FR"/>
        </w:rPr>
        <w:t>é</w:t>
      </w:r>
      <w:r w:rsidRPr="002D5561">
        <w:rPr>
          <w:rFonts w:ascii="Arial" w:hAnsi="Arial" w:cs="Arial"/>
          <w:sz w:val="22"/>
          <w:szCs w:val="22"/>
        </w:rPr>
        <w:t>to smlouvy (dá</w:t>
      </w:r>
      <w:r w:rsidRPr="002D5561">
        <w:rPr>
          <w:rFonts w:ascii="Arial" w:hAnsi="Arial" w:cs="Arial"/>
          <w:sz w:val="22"/>
          <w:szCs w:val="22"/>
          <w:lang w:val="it-IT"/>
        </w:rPr>
        <w:t xml:space="preserve">le i: </w:t>
      </w:r>
      <w:r w:rsidRPr="002D5561">
        <w:rPr>
          <w:rFonts w:ascii="Arial" w:hAnsi="Arial" w:cs="Arial"/>
          <w:sz w:val="22"/>
          <w:szCs w:val="22"/>
        </w:rPr>
        <w:t>„</w:t>
      </w:r>
      <w:r w:rsidRPr="002D5561">
        <w:rPr>
          <w:rFonts w:ascii="Arial" w:hAnsi="Arial" w:cs="Arial"/>
          <w:sz w:val="22"/>
          <w:szCs w:val="22"/>
          <w:lang w:val="es-ES_tradnl"/>
        </w:rPr>
        <w:t>zad</w:t>
      </w:r>
      <w:r w:rsidRPr="002D5561">
        <w:rPr>
          <w:rFonts w:ascii="Arial" w:hAnsi="Arial" w:cs="Arial"/>
          <w:sz w:val="22"/>
          <w:szCs w:val="22"/>
        </w:rPr>
        <w:t>ávací řízení“). Zadavatel je ekvivalentním pojmem pro objednatele</w:t>
      </w:r>
      <w:r w:rsidRPr="006F1DBF">
        <w:rPr>
          <w:rFonts w:ascii="Arial" w:hAnsi="Arial" w:cs="Arial"/>
          <w:sz w:val="22"/>
          <w:szCs w:val="22"/>
        </w:rPr>
        <w:t xml:space="preserve"> díla. Účastník je ekvivalentním pojmem pro dodavatele či zhotovitele. Pokud je dá</w:t>
      </w:r>
      <w:r w:rsidRPr="006F1DBF">
        <w:rPr>
          <w:rFonts w:ascii="Arial" w:hAnsi="Arial" w:cs="Arial"/>
          <w:sz w:val="22"/>
          <w:szCs w:val="22"/>
          <w:lang w:val="fr-FR"/>
        </w:rPr>
        <w:t>le pou</w:t>
      </w:r>
      <w:r w:rsidRPr="006F1DBF">
        <w:rPr>
          <w:rFonts w:ascii="Arial" w:hAnsi="Arial" w:cs="Arial"/>
          <w:sz w:val="22"/>
          <w:szCs w:val="22"/>
        </w:rPr>
        <w:t>ž</w:t>
      </w:r>
      <w:r w:rsidRPr="006F1DBF">
        <w:rPr>
          <w:rFonts w:ascii="Arial" w:hAnsi="Arial" w:cs="Arial"/>
          <w:sz w:val="22"/>
          <w:szCs w:val="22"/>
          <w:lang w:val="pt-PT"/>
        </w:rPr>
        <w:t>ito term</w:t>
      </w:r>
      <w:r w:rsidRPr="006F1DBF">
        <w:rPr>
          <w:rFonts w:ascii="Arial" w:hAnsi="Arial" w:cs="Arial"/>
          <w:sz w:val="22"/>
          <w:szCs w:val="22"/>
        </w:rPr>
        <w:t>ínu veřejná zakázka, tento pojem je plně ekvivalentní pojmu dí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lo </w:t>
      </w:r>
      <w:r w:rsidRPr="006F1DBF">
        <w:rPr>
          <w:rFonts w:ascii="Arial" w:hAnsi="Arial" w:cs="Arial"/>
          <w:sz w:val="22"/>
          <w:szCs w:val="22"/>
        </w:rPr>
        <w:t>či stavba. Předmět plnění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je totožný a plně odpovídá vymezení předmětu díla. Podmínky platn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 plnění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jsou totožn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a plně odpovídají podmínkám pro plnění předmětu díla. </w:t>
      </w:r>
    </w:p>
    <w:p w14:paraId="623B502F" w14:textId="77777777" w:rsidR="00182821" w:rsidRDefault="00182821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9B60E18" w14:textId="77777777" w:rsidR="002D5561" w:rsidRDefault="002D5561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8479405" w14:textId="77777777" w:rsidR="002D5561" w:rsidRDefault="002D5561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1D0673D6" w14:textId="77777777" w:rsidR="002D5561" w:rsidRDefault="002D5561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1B96A16D" w14:textId="77777777" w:rsidR="002D5561" w:rsidRDefault="002D5561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0C3BCA9" w14:textId="77777777" w:rsidR="0079604C" w:rsidRPr="006F1DBF" w:rsidRDefault="0079604C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C996E71" w14:textId="77777777" w:rsidR="00A50D68" w:rsidRPr="006F1DBF" w:rsidRDefault="006F1DBF" w:rsidP="008932C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lastRenderedPageBreak/>
        <w:t>Článek 1.</w:t>
      </w:r>
    </w:p>
    <w:p w14:paraId="552EDEA9" w14:textId="77777777" w:rsidR="00A50D68" w:rsidRPr="006F1DBF" w:rsidRDefault="006F1DBF" w:rsidP="008932C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Předmě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>t d</w:t>
      </w:r>
      <w:r w:rsidRPr="006F1DBF">
        <w:rPr>
          <w:rFonts w:ascii="Arial" w:hAnsi="Arial" w:cs="Arial"/>
          <w:b/>
          <w:bCs/>
          <w:sz w:val="22"/>
          <w:szCs w:val="22"/>
        </w:rPr>
        <w:t>íla</w:t>
      </w:r>
    </w:p>
    <w:p w14:paraId="0220CBBF" w14:textId="77777777" w:rsidR="00A50D68" w:rsidRPr="006F1DBF" w:rsidRDefault="00A50D68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11581488" w14:textId="71F47B3A" w:rsidR="001071ED" w:rsidRPr="004E4B61" w:rsidRDefault="006F1DBF" w:rsidP="002D5561">
      <w:pPr>
        <w:pStyle w:val="Odstavecseseznamem"/>
        <w:numPr>
          <w:ilvl w:val="1"/>
          <w:numId w:val="8"/>
        </w:numPr>
        <w:spacing w:after="120"/>
        <w:jc w:val="both"/>
        <w:rPr>
          <w:rFonts w:ascii="Arial" w:eastAsia="Arial" w:hAnsi="Arial" w:cs="Arial"/>
          <w:sz w:val="24"/>
          <w:szCs w:val="24"/>
        </w:rPr>
      </w:pPr>
      <w:r w:rsidRPr="005345F9">
        <w:rPr>
          <w:rFonts w:ascii="Arial" w:hAnsi="Arial" w:cs="Arial"/>
          <w:sz w:val="22"/>
          <w:szCs w:val="22"/>
        </w:rPr>
        <w:t xml:space="preserve">Zhotovitel se na základě této smlouvy zavazuje provést pro objednatele dílo </w:t>
      </w:r>
      <w:r w:rsidR="00EB2F34" w:rsidRPr="005345F9">
        <w:rPr>
          <w:rFonts w:ascii="Arial" w:hAnsi="Arial" w:cs="Arial"/>
          <w:sz w:val="22"/>
          <w:szCs w:val="22"/>
        </w:rPr>
        <w:t xml:space="preserve">a to </w:t>
      </w:r>
      <w:r w:rsidR="00B86DDB" w:rsidRPr="005345F9">
        <w:rPr>
          <w:rFonts w:ascii="Arial" w:hAnsi="Arial" w:cs="Arial"/>
          <w:sz w:val="22"/>
          <w:szCs w:val="22"/>
        </w:rPr>
        <w:t xml:space="preserve">realizace </w:t>
      </w:r>
      <w:r w:rsidR="002D5561" w:rsidRPr="00682E4E">
        <w:rPr>
          <w:rFonts w:ascii="Arial" w:hAnsi="Arial" w:cs="Arial"/>
          <w:sz w:val="22"/>
          <w:szCs w:val="22"/>
        </w:rPr>
        <w:t>stavebních úprav, které povedou ke změně dispozice stávající restaurace a v přízemí stavby včetně provedení nového zázemí. Dále stavební úpravy v prostorách komerčních prostor</w:t>
      </w:r>
      <w:r w:rsidR="002D5561" w:rsidRPr="00682E4E">
        <w:rPr>
          <w:rFonts w:ascii="Arial" w:hAnsi="Arial" w:cs="Arial"/>
          <w:color w:val="auto"/>
          <w:sz w:val="22"/>
          <w:szCs w:val="22"/>
        </w:rPr>
        <w:t xml:space="preserve"> (kulturní sály, zázemí pro návštěvníky), úprava dispozice části městského úřadu v objektu a stavební úpravy přidruženého sousedního objektu za účelem změny užívání z rodinného domu na zázemí pro městský úřad (knihovna, archív, technická místnost).</w:t>
      </w:r>
      <w:r w:rsidR="004E4B61">
        <w:rPr>
          <w:rFonts w:ascii="Arial" w:hAnsi="Arial" w:cs="Arial"/>
          <w:sz w:val="22"/>
          <w:szCs w:val="22"/>
        </w:rPr>
        <w:t xml:space="preserve">      O</w:t>
      </w:r>
      <w:r w:rsidRPr="004E4B61">
        <w:rPr>
          <w:rFonts w:ascii="Arial" w:hAnsi="Arial" w:cs="Arial"/>
          <w:sz w:val="22"/>
          <w:szCs w:val="22"/>
        </w:rPr>
        <w:t>bjednatel se zavazuje dílo bez vad převzít a uhradit za něj sjednanou cenu.</w:t>
      </w:r>
      <w:r w:rsidR="001071ED" w:rsidRPr="004E4B61">
        <w:rPr>
          <w:rFonts w:ascii="Arial" w:hAnsi="Arial" w:cs="Arial"/>
          <w:sz w:val="22"/>
          <w:szCs w:val="22"/>
        </w:rPr>
        <w:t xml:space="preserve"> </w:t>
      </w:r>
    </w:p>
    <w:p w14:paraId="6FD055EB" w14:textId="0E0EB6AE" w:rsidR="00A50D68" w:rsidRPr="004E4B61" w:rsidRDefault="006F1DBF" w:rsidP="008932C0">
      <w:pPr>
        <w:pStyle w:val="Odstavecseseznamem"/>
        <w:numPr>
          <w:ilvl w:val="1"/>
          <w:numId w:val="8"/>
        </w:numPr>
        <w:jc w:val="both"/>
        <w:rPr>
          <w:rFonts w:ascii="Arial" w:eastAsia="Arial" w:hAnsi="Arial" w:cs="Arial"/>
          <w:sz w:val="22"/>
          <w:szCs w:val="22"/>
        </w:rPr>
      </w:pPr>
      <w:r w:rsidRPr="001F67C8">
        <w:rPr>
          <w:rFonts w:ascii="Arial" w:hAnsi="Arial" w:cs="Arial"/>
          <w:sz w:val="22"/>
          <w:szCs w:val="22"/>
        </w:rPr>
        <w:t xml:space="preserve">Rozsah prací a vymezení </w:t>
      </w:r>
      <w:r w:rsidRPr="002D5561">
        <w:rPr>
          <w:rFonts w:ascii="Arial" w:hAnsi="Arial" w:cs="Arial"/>
          <w:sz w:val="22"/>
          <w:szCs w:val="22"/>
        </w:rPr>
        <w:t>předmětu díla jsou podrobně specifikovány výkresovými a textovými částmi projektov</w:t>
      </w:r>
      <w:r w:rsidRPr="002D5561">
        <w:rPr>
          <w:rFonts w:ascii="Arial" w:hAnsi="Arial" w:cs="Arial"/>
          <w:sz w:val="22"/>
          <w:szCs w:val="22"/>
          <w:lang w:val="fr-FR"/>
        </w:rPr>
        <w:t xml:space="preserve">é </w:t>
      </w:r>
      <w:r w:rsidRPr="002D5561">
        <w:rPr>
          <w:rFonts w:ascii="Arial" w:hAnsi="Arial" w:cs="Arial"/>
          <w:sz w:val="22"/>
          <w:szCs w:val="22"/>
        </w:rPr>
        <w:t>dokumentace s názvem: „</w:t>
      </w:r>
      <w:r w:rsidR="002D5561" w:rsidRPr="002D5561">
        <w:rPr>
          <w:rFonts w:ascii="Arial" w:hAnsi="Arial" w:cs="Arial"/>
          <w:b/>
          <w:bCs/>
          <w:color w:val="auto"/>
          <w:sz w:val="22"/>
          <w:szCs w:val="22"/>
        </w:rPr>
        <w:t>Stavební úpravy, nástavba a přístavba k objektu č.p. 93</w:t>
      </w:r>
      <w:r w:rsidR="00B86DDB" w:rsidRPr="002D5561">
        <w:rPr>
          <w:rFonts w:ascii="Arial" w:hAnsi="Arial" w:cs="Arial"/>
          <w:b/>
          <w:bCs/>
          <w:sz w:val="22"/>
          <w:szCs w:val="22"/>
        </w:rPr>
        <w:t>“</w:t>
      </w:r>
      <w:r w:rsidR="00EB2F34" w:rsidRPr="002D5561">
        <w:rPr>
          <w:rFonts w:ascii="Arial" w:hAnsi="Arial" w:cs="Arial"/>
          <w:b/>
          <w:bCs/>
          <w:sz w:val="22"/>
          <w:szCs w:val="22"/>
        </w:rPr>
        <w:t xml:space="preserve"> </w:t>
      </w:r>
      <w:r w:rsidRPr="002D5561">
        <w:rPr>
          <w:rFonts w:ascii="Arial" w:hAnsi="Arial" w:cs="Arial"/>
          <w:sz w:val="22"/>
          <w:szCs w:val="22"/>
        </w:rPr>
        <w:t>vypracovan</w:t>
      </w:r>
      <w:r w:rsidRPr="002D5561">
        <w:rPr>
          <w:rFonts w:ascii="Arial" w:hAnsi="Arial" w:cs="Arial"/>
          <w:sz w:val="22"/>
          <w:szCs w:val="22"/>
          <w:lang w:val="fr-FR"/>
        </w:rPr>
        <w:t xml:space="preserve">é </w:t>
      </w:r>
      <w:r w:rsidR="002D5561" w:rsidRPr="002D5561">
        <w:rPr>
          <w:rFonts w:ascii="Arial" w:hAnsi="Arial" w:cs="Arial"/>
          <w:sz w:val="22"/>
          <w:szCs w:val="22"/>
        </w:rPr>
        <w:t>Ing.arch.Hanou Kaňkovskou</w:t>
      </w:r>
      <w:r w:rsidR="003F332D" w:rsidRPr="002D5561">
        <w:rPr>
          <w:rFonts w:ascii="Arial" w:hAnsi="Arial" w:cs="Arial"/>
          <w:bCs/>
          <w:sz w:val="22"/>
          <w:szCs w:val="22"/>
        </w:rPr>
        <w:t xml:space="preserve"> </w:t>
      </w:r>
      <w:r w:rsidRPr="002D5561">
        <w:rPr>
          <w:rFonts w:ascii="Arial" w:hAnsi="Arial" w:cs="Arial"/>
          <w:sz w:val="22"/>
          <w:szCs w:val="22"/>
        </w:rPr>
        <w:t>v rozsahu dokumentace pro provádění stavby a to včetně Soupisu stavebních prací, dodávek a služeb s vý</w:t>
      </w:r>
      <w:r w:rsidRPr="002D5561">
        <w:rPr>
          <w:rFonts w:ascii="Arial" w:hAnsi="Arial" w:cs="Arial"/>
          <w:sz w:val="22"/>
          <w:szCs w:val="22"/>
          <w:lang w:val="de-DE"/>
        </w:rPr>
        <w:t>kazu v</w:t>
      </w:r>
      <w:r w:rsidRPr="002D5561">
        <w:rPr>
          <w:rFonts w:ascii="Arial" w:hAnsi="Arial" w:cs="Arial"/>
          <w:sz w:val="22"/>
          <w:szCs w:val="22"/>
        </w:rPr>
        <w:t xml:space="preserve">ýměr, která byla nedílnou součástí </w:t>
      </w:r>
      <w:r w:rsidRPr="002D5561">
        <w:rPr>
          <w:rFonts w:ascii="Arial" w:hAnsi="Arial" w:cs="Arial"/>
          <w:sz w:val="22"/>
          <w:szCs w:val="22"/>
          <w:lang w:val="es-ES_tradnl"/>
        </w:rPr>
        <w:t>zad</w:t>
      </w:r>
      <w:r w:rsidRPr="002D5561">
        <w:rPr>
          <w:rFonts w:ascii="Arial" w:hAnsi="Arial" w:cs="Arial"/>
          <w:sz w:val="22"/>
          <w:szCs w:val="22"/>
        </w:rPr>
        <w:t>ávací dokumentace</w:t>
      </w:r>
      <w:r w:rsidRPr="004E4B61">
        <w:rPr>
          <w:rFonts w:ascii="Arial" w:hAnsi="Arial" w:cs="Arial"/>
          <w:sz w:val="22"/>
          <w:szCs w:val="22"/>
        </w:rPr>
        <w:t xml:space="preserve"> zadávacího řízení, kter</w:t>
      </w:r>
      <w:r w:rsidRPr="004E4B61">
        <w:rPr>
          <w:rFonts w:ascii="Arial" w:hAnsi="Arial" w:cs="Arial"/>
          <w:sz w:val="22"/>
          <w:szCs w:val="22"/>
          <w:lang w:val="fr-FR"/>
        </w:rPr>
        <w:t xml:space="preserve">é </w:t>
      </w:r>
      <w:r w:rsidRPr="004E4B61">
        <w:rPr>
          <w:rFonts w:ascii="Arial" w:hAnsi="Arial" w:cs="Arial"/>
          <w:sz w:val="22"/>
          <w:szCs w:val="22"/>
        </w:rPr>
        <w:t>předcházelo uzavření t</w:t>
      </w:r>
      <w:r w:rsidRPr="004E4B61">
        <w:rPr>
          <w:rFonts w:ascii="Arial" w:hAnsi="Arial" w:cs="Arial"/>
          <w:sz w:val="22"/>
          <w:szCs w:val="22"/>
          <w:lang w:val="fr-FR"/>
        </w:rPr>
        <w:t>é</w:t>
      </w:r>
      <w:r w:rsidRPr="004E4B61">
        <w:rPr>
          <w:rFonts w:ascii="Arial" w:hAnsi="Arial" w:cs="Arial"/>
          <w:sz w:val="22"/>
          <w:szCs w:val="22"/>
        </w:rPr>
        <w:t>to smlouvy (dále jen: „projektová dokumentace“ nebo „</w:t>
      </w:r>
      <w:r w:rsidRPr="004E4B61">
        <w:rPr>
          <w:rFonts w:ascii="Arial" w:hAnsi="Arial" w:cs="Arial"/>
          <w:sz w:val="22"/>
          <w:szCs w:val="22"/>
          <w:lang w:val="de-DE"/>
        </w:rPr>
        <w:t>PD</w:t>
      </w:r>
      <w:r w:rsidRPr="004E4B61">
        <w:rPr>
          <w:rFonts w:ascii="Arial" w:hAnsi="Arial" w:cs="Arial"/>
          <w:sz w:val="22"/>
          <w:szCs w:val="22"/>
        </w:rPr>
        <w:t>“).</w:t>
      </w:r>
    </w:p>
    <w:p w14:paraId="267CFE80" w14:textId="4C82AB4B" w:rsidR="00A50D68" w:rsidRPr="006F1DBF" w:rsidRDefault="006F1DBF" w:rsidP="008932C0">
      <w:pPr>
        <w:tabs>
          <w:tab w:val="left" w:pos="360"/>
        </w:tabs>
        <w:spacing w:before="120"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1.3 Standard provedení díla je dá</w:t>
      </w:r>
      <w:r w:rsidRPr="006F1DBF">
        <w:rPr>
          <w:rFonts w:ascii="Arial" w:hAnsi="Arial" w:cs="Arial"/>
          <w:sz w:val="22"/>
          <w:szCs w:val="22"/>
          <w:lang w:val="de-DE"/>
        </w:rPr>
        <w:t>n v</w:t>
      </w:r>
      <w:r w:rsidRPr="006F1DBF">
        <w:rPr>
          <w:rFonts w:ascii="Arial" w:hAnsi="Arial" w:cs="Arial"/>
          <w:sz w:val="22"/>
          <w:szCs w:val="22"/>
        </w:rPr>
        <w:t>ýše uvedenou PD. Dílo je dále specifiková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no </w:t>
      </w:r>
      <w:r w:rsidRPr="006F1DBF">
        <w:rPr>
          <w:rFonts w:ascii="Arial" w:hAnsi="Arial" w:cs="Arial"/>
          <w:sz w:val="22"/>
          <w:szCs w:val="22"/>
        </w:rPr>
        <w:t xml:space="preserve">rozhodnutími či stanovisky dalších orgánů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ávy, zadávací dokumentací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a nabídkou zhotovitele, kterou tvoří tak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položkový rozpočet stavby v členění položek a s výměrami dle zadávací dokumentace stavby. Přesn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vymezení objemu požadovaných prací a dodávek s uvedením jednotlivých položek s konkr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tní specifikací je obsaženo v oceněn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Soupisu stavebních prací, dodávek a služ</w:t>
      </w:r>
      <w:r w:rsidRPr="006F1DBF">
        <w:rPr>
          <w:rFonts w:ascii="Arial" w:hAnsi="Arial" w:cs="Arial"/>
          <w:sz w:val="22"/>
          <w:szCs w:val="22"/>
          <w:lang w:val="nl-NL"/>
        </w:rPr>
        <w:t>eb s</w:t>
      </w:r>
      <w:r w:rsidRPr="006F1DBF">
        <w:rPr>
          <w:rFonts w:ascii="Arial" w:hAnsi="Arial" w:cs="Arial"/>
          <w:sz w:val="22"/>
          <w:szCs w:val="22"/>
        </w:rPr>
        <w:t> výkazem výměr, který je součástí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jako její příloha č. 1 (dále jen „položkový rozpočet“). Tento položkový rozpočet byl sestaven zhotovitelem na základě ocenění Soupisu stavebních prací, dodávek a služeb s výkazem výměr obsažených v PD a byl součástí nabídky zhotovitele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ávacím řízení</w:t>
      </w:r>
      <w:r w:rsidRPr="006F1DBF">
        <w:rPr>
          <w:rFonts w:ascii="Arial" w:hAnsi="Arial" w:cs="Arial"/>
          <w:sz w:val="22"/>
          <w:szCs w:val="22"/>
          <w:lang w:val="en-US"/>
        </w:rPr>
        <w:t>. Sou</w:t>
      </w:r>
      <w:r w:rsidRPr="006F1DBF">
        <w:rPr>
          <w:rFonts w:ascii="Arial" w:hAnsi="Arial" w:cs="Arial"/>
          <w:sz w:val="22"/>
          <w:szCs w:val="22"/>
        </w:rPr>
        <w:t>částí předmětu díla jsou všechny související dodávky či služby specifikovan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dokumentaci.</w:t>
      </w:r>
      <w:r w:rsidR="002D5561">
        <w:rPr>
          <w:rFonts w:ascii="Arial" w:hAnsi="Arial" w:cs="Arial"/>
          <w:sz w:val="22"/>
          <w:szCs w:val="22"/>
        </w:rPr>
        <w:t>Předmětem díla není dodávka gastro vybavení.</w:t>
      </w:r>
    </w:p>
    <w:p w14:paraId="243C3E28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de-DE"/>
        </w:rPr>
        <w:t>1.4 P</w:t>
      </w:r>
      <w:r w:rsidRPr="006F1DBF">
        <w:rPr>
          <w:rFonts w:ascii="Arial" w:hAnsi="Arial" w:cs="Arial"/>
          <w:sz w:val="22"/>
          <w:szCs w:val="22"/>
        </w:rPr>
        <w:t>ředmě</w:t>
      </w:r>
      <w:r w:rsidRPr="006F1DBF">
        <w:rPr>
          <w:rFonts w:ascii="Arial" w:hAnsi="Arial" w:cs="Arial"/>
          <w:sz w:val="22"/>
          <w:szCs w:val="22"/>
          <w:lang w:val="fr-FR"/>
        </w:rPr>
        <w:t>t d</w:t>
      </w:r>
      <w:r w:rsidRPr="006F1DBF">
        <w:rPr>
          <w:rFonts w:ascii="Arial" w:hAnsi="Arial" w:cs="Arial"/>
          <w:sz w:val="22"/>
          <w:szCs w:val="22"/>
        </w:rPr>
        <w:t>íla zahrnuje realizaci veškerých technických a organizačních opatření nutných k zajištění průběhu stavebních prací a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íla,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na přechodná dopravní a ochranná technická, bezpečnostní opatření a dodávky energií.  </w:t>
      </w:r>
    </w:p>
    <w:p w14:paraId="36294D36" w14:textId="77777777" w:rsidR="00A50D68" w:rsidRPr="006F1DBF" w:rsidRDefault="006F1DBF" w:rsidP="008932C0">
      <w:pPr>
        <w:spacing w:after="120"/>
        <w:ind w:left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Mimo vlastní provedení stavebních prací je tedy součástí předmětu dí</w:t>
      </w:r>
      <w:r w:rsidRPr="006F1DBF">
        <w:rPr>
          <w:rFonts w:ascii="Arial" w:hAnsi="Arial" w:cs="Arial"/>
          <w:sz w:val="22"/>
          <w:szCs w:val="22"/>
          <w:lang w:val="it-IT"/>
        </w:rPr>
        <w:t>la d</w:t>
      </w:r>
      <w:r w:rsidRPr="006F1DBF">
        <w:rPr>
          <w:rFonts w:ascii="Arial" w:hAnsi="Arial" w:cs="Arial"/>
          <w:sz w:val="22"/>
          <w:szCs w:val="22"/>
        </w:rPr>
        <w:t>ále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na:</w:t>
      </w:r>
    </w:p>
    <w:p w14:paraId="345B4BF8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odvoz a uložení vybouraných hmot a staveb včetně poplatku za uskladnění </w:t>
      </w:r>
      <w:r w:rsidRPr="006F1DBF">
        <w:rPr>
          <w:rFonts w:ascii="Arial" w:hAnsi="Arial" w:cs="Arial"/>
          <w:sz w:val="22"/>
          <w:szCs w:val="22"/>
          <w:u w:color="FF0000"/>
        </w:rPr>
        <w:t>a likvidaci</w:t>
      </w:r>
      <w:r w:rsidRPr="006F1DBF">
        <w:rPr>
          <w:rFonts w:ascii="Arial" w:hAnsi="Arial" w:cs="Arial"/>
          <w:sz w:val="22"/>
          <w:szCs w:val="22"/>
        </w:rPr>
        <w:t>,</w:t>
      </w:r>
    </w:p>
    <w:p w14:paraId="2D7E4076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práce a dodávky související s bezpečnostními opatřeními na ochranu lidí a majetku (zejm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chodců a vozidel v místech dotčených stavbou),</w:t>
      </w:r>
    </w:p>
    <w:p w14:paraId="5F7BC0C3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ostraha stavby a staveniště, zajištění bezpečnosti práce a ochrany životního prostředí,</w:t>
      </w:r>
    </w:p>
    <w:p w14:paraId="0CAAD05B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zajištění </w:t>
      </w:r>
      <w:r w:rsidRPr="006F1DBF">
        <w:rPr>
          <w:rFonts w:ascii="Arial" w:hAnsi="Arial" w:cs="Arial"/>
          <w:sz w:val="22"/>
          <w:szCs w:val="22"/>
          <w:lang w:val="en-US"/>
        </w:rPr>
        <w:t>atest</w:t>
      </w:r>
      <w:r w:rsidRPr="006F1DBF">
        <w:rPr>
          <w:rFonts w:ascii="Arial" w:hAnsi="Arial" w:cs="Arial"/>
          <w:sz w:val="22"/>
          <w:szCs w:val="22"/>
        </w:rPr>
        <w:t xml:space="preserve">ů a dokladů </w:t>
      </w:r>
      <w:r w:rsidRPr="006F1DBF">
        <w:rPr>
          <w:rFonts w:ascii="Arial" w:hAnsi="Arial" w:cs="Arial"/>
          <w:sz w:val="22"/>
          <w:szCs w:val="22"/>
          <w:lang w:val="it-IT"/>
        </w:rPr>
        <w:t>o po</w:t>
      </w:r>
      <w:r w:rsidRPr="006F1DBF">
        <w:rPr>
          <w:rFonts w:ascii="Arial" w:hAnsi="Arial" w:cs="Arial"/>
          <w:sz w:val="22"/>
          <w:szCs w:val="22"/>
        </w:rPr>
        <w:t>žadovaných vlastnostech výrobků ke kolaudaci,</w:t>
      </w:r>
    </w:p>
    <w:p w14:paraId="1007FC91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všech ostatních nezbytných zkouš</w:t>
      </w:r>
      <w:r w:rsidRPr="006F1DBF">
        <w:rPr>
          <w:rFonts w:ascii="Arial" w:hAnsi="Arial" w:cs="Arial"/>
          <w:sz w:val="22"/>
          <w:szCs w:val="22"/>
          <w:lang w:val="en-US"/>
        </w:rPr>
        <w:t>ek, atest</w:t>
      </w:r>
      <w:r w:rsidRPr="006F1DBF">
        <w:rPr>
          <w:rFonts w:ascii="Arial" w:hAnsi="Arial" w:cs="Arial"/>
          <w:sz w:val="22"/>
          <w:szCs w:val="22"/>
        </w:rPr>
        <w:t>ů a revizí podle ČSN a případných jiných právních nebo technických předpisů platných v době provádění a předání díla či zkušebního provozu, kterými bude prokázá</w:t>
      </w:r>
      <w:r w:rsidRPr="006F1DBF">
        <w:rPr>
          <w:rFonts w:ascii="Arial" w:hAnsi="Arial" w:cs="Arial"/>
          <w:sz w:val="22"/>
          <w:szCs w:val="22"/>
          <w:lang w:val="pt-PT"/>
        </w:rPr>
        <w:t>no dosa</w:t>
      </w:r>
      <w:r w:rsidRPr="006F1DBF">
        <w:rPr>
          <w:rFonts w:ascii="Arial" w:hAnsi="Arial" w:cs="Arial"/>
          <w:sz w:val="22"/>
          <w:szCs w:val="22"/>
        </w:rPr>
        <w:t>žení předepsan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kvality a předepsaných parametrů díla,</w:t>
      </w:r>
    </w:p>
    <w:p w14:paraId="1D71016C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účast na kontrolních dnech, projednávání s </w:t>
      </w:r>
      <w:r w:rsidRPr="006F1DBF">
        <w:rPr>
          <w:rFonts w:ascii="Arial" w:hAnsi="Arial" w:cs="Arial"/>
          <w:sz w:val="22"/>
          <w:szCs w:val="22"/>
          <w:lang w:val="it-IT"/>
        </w:rPr>
        <w:t>dot</w:t>
      </w:r>
      <w:r w:rsidRPr="006F1DBF">
        <w:rPr>
          <w:rFonts w:ascii="Arial" w:hAnsi="Arial" w:cs="Arial"/>
          <w:sz w:val="22"/>
          <w:szCs w:val="22"/>
        </w:rPr>
        <w:t>čený</w:t>
      </w:r>
      <w:r w:rsidRPr="006F1DBF">
        <w:rPr>
          <w:rFonts w:ascii="Arial" w:hAnsi="Arial" w:cs="Arial"/>
          <w:sz w:val="22"/>
          <w:szCs w:val="22"/>
          <w:lang w:val="it-IT"/>
        </w:rPr>
        <w:t>mi org</w:t>
      </w:r>
      <w:r w:rsidRPr="006F1DBF">
        <w:rPr>
          <w:rFonts w:ascii="Arial" w:hAnsi="Arial" w:cs="Arial"/>
          <w:sz w:val="22"/>
          <w:szCs w:val="22"/>
        </w:rPr>
        <w:t>ány,</w:t>
      </w:r>
    </w:p>
    <w:p w14:paraId="13504F4C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zřízení a odstranění zařízení staveniště včetně napojení </w:t>
      </w:r>
      <w:r w:rsidRPr="006F1DBF">
        <w:rPr>
          <w:rFonts w:ascii="Arial" w:hAnsi="Arial" w:cs="Arial"/>
          <w:sz w:val="22"/>
          <w:szCs w:val="22"/>
          <w:lang w:val="it-IT"/>
        </w:rPr>
        <w:t>na in</w:t>
      </w:r>
      <w:r w:rsidRPr="006F1DBF">
        <w:rPr>
          <w:rFonts w:ascii="Arial" w:hAnsi="Arial" w:cs="Arial"/>
          <w:sz w:val="22"/>
          <w:szCs w:val="22"/>
        </w:rPr>
        <w:t>ženýrsk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sítě,</w:t>
      </w:r>
    </w:p>
    <w:p w14:paraId="0AFEDFE5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osvětlení pracovišť, je-li to pro realizaci díla nutn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</w:t>
      </w:r>
    </w:p>
    <w:p w14:paraId="6EDFFA07" w14:textId="334FA64F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nl-NL"/>
        </w:rPr>
      </w:pPr>
      <w:r w:rsidRPr="006F1DBF">
        <w:rPr>
          <w:rFonts w:ascii="Arial" w:hAnsi="Arial" w:cs="Arial"/>
          <w:sz w:val="22"/>
          <w:szCs w:val="22"/>
          <w:lang w:val="nl-NL"/>
        </w:rPr>
        <w:t>koordina</w:t>
      </w:r>
      <w:r w:rsidRPr="006F1DBF">
        <w:rPr>
          <w:rFonts w:ascii="Arial" w:hAnsi="Arial" w:cs="Arial"/>
          <w:sz w:val="22"/>
          <w:szCs w:val="22"/>
        </w:rPr>
        <w:t>ční a kompletační činnost cel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stavby, </w:t>
      </w:r>
    </w:p>
    <w:p w14:paraId="043AF50A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likvidace a evidence odpadů vzniklých při stavební činnosti dle platných právních předpisů.</w:t>
      </w:r>
    </w:p>
    <w:p w14:paraId="64D7414B" w14:textId="77777777" w:rsidR="00A50D68" w:rsidRPr="006F1DBF" w:rsidRDefault="00A50D68" w:rsidP="008932C0">
      <w:pPr>
        <w:tabs>
          <w:tab w:val="left" w:pos="900"/>
        </w:tabs>
        <w:ind w:left="540"/>
        <w:jc w:val="both"/>
        <w:rPr>
          <w:rFonts w:ascii="Arial" w:eastAsia="Arial" w:hAnsi="Arial" w:cs="Arial"/>
          <w:sz w:val="22"/>
          <w:szCs w:val="22"/>
        </w:rPr>
      </w:pPr>
    </w:p>
    <w:p w14:paraId="30F0D115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1.5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Předmě</w:t>
      </w:r>
      <w:r w:rsidRPr="006F1DBF">
        <w:rPr>
          <w:rFonts w:ascii="Arial" w:hAnsi="Arial" w:cs="Arial"/>
          <w:sz w:val="22"/>
          <w:szCs w:val="22"/>
          <w:lang w:val="pt-PT"/>
        </w:rPr>
        <w:t>tem d</w:t>
      </w:r>
      <w:r w:rsidRPr="006F1DBF">
        <w:rPr>
          <w:rFonts w:ascii="Arial" w:hAnsi="Arial" w:cs="Arial"/>
          <w:sz w:val="22"/>
          <w:szCs w:val="22"/>
        </w:rPr>
        <w:t>íla je i zhotovení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Dokumentace skutečn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>é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ho provedení stavby, </w:t>
      </w:r>
      <w:r w:rsidRPr="006F1DBF">
        <w:rPr>
          <w:rFonts w:ascii="Arial" w:hAnsi="Arial" w:cs="Arial"/>
          <w:sz w:val="22"/>
          <w:szCs w:val="22"/>
        </w:rPr>
        <w:t>která bude vypracována dle platných právních předpisů a odevzdána ve 4 par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listinn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vyhotovení a 1 vyhotovení v digitální </w:t>
      </w:r>
      <w:r w:rsidRPr="006F1DBF">
        <w:rPr>
          <w:rFonts w:ascii="Arial" w:hAnsi="Arial" w:cs="Arial"/>
          <w:sz w:val="22"/>
          <w:szCs w:val="22"/>
          <w:lang w:val="en-US"/>
        </w:rPr>
        <w:t>form</w:t>
      </w:r>
      <w:r w:rsidRPr="006F1DBF">
        <w:rPr>
          <w:rFonts w:ascii="Arial" w:hAnsi="Arial" w:cs="Arial"/>
          <w:sz w:val="22"/>
          <w:szCs w:val="22"/>
        </w:rPr>
        <w:t>ě při dodržení dále uvedených zásad:</w:t>
      </w:r>
    </w:p>
    <w:p w14:paraId="2191EF9E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do PD budou zřetelně vyznačeny  všechny   změny, k nimž  došlo  v průběhu   zhotovení  díla,</w:t>
      </w:r>
    </w:p>
    <w:p w14:paraId="76A243D5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6F1DBF">
        <w:rPr>
          <w:rFonts w:ascii="Arial" w:hAnsi="Arial" w:cs="Arial"/>
          <w:sz w:val="22"/>
          <w:szCs w:val="22"/>
          <w:lang w:val="en-US"/>
        </w:rPr>
        <w:t xml:space="preserve">ty </w:t>
      </w:r>
      <w:r w:rsidRPr="006F1DBF">
        <w:rPr>
          <w:rFonts w:ascii="Arial" w:hAnsi="Arial" w:cs="Arial"/>
          <w:sz w:val="22"/>
          <w:szCs w:val="22"/>
        </w:rPr>
        <w:t>části PD, u kterých nedošlo k žádným  změnám, budou  označeny  nápisem „ beze změn“,</w:t>
      </w:r>
    </w:p>
    <w:p w14:paraId="4A112E80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každý  výkres  dokumentace o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 provedení  stavby bude  opatřen 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nem  a příjmením osoby, která změny zakreslila, jejím podpisem a razítkem </w:t>
      </w:r>
      <w:r w:rsidRPr="006F1DBF">
        <w:rPr>
          <w:rFonts w:ascii="Arial" w:hAnsi="Arial" w:cs="Arial"/>
          <w:sz w:val="22"/>
          <w:szCs w:val="22"/>
          <w:u w:color="FF0000"/>
        </w:rPr>
        <w:t>dan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osoby</w:t>
      </w:r>
      <w:r w:rsidRPr="006F1DBF">
        <w:rPr>
          <w:rFonts w:ascii="Arial" w:hAnsi="Arial" w:cs="Arial"/>
          <w:sz w:val="22"/>
          <w:szCs w:val="22"/>
        </w:rPr>
        <w:t>,</w:t>
      </w:r>
    </w:p>
    <w:p w14:paraId="1031C28A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u výkresů obsahujících změnu  proti  PD   bude   přiložen  i doklad (minimálně zápis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íku), ze 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  bude  vyplývat projednání  změny  s projektantem, popř. odpovědnou  osobou  objednatele a její souhlasné  stanovisko,</w:t>
      </w:r>
    </w:p>
    <w:p w14:paraId="6000DA09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6F1DBF">
        <w:rPr>
          <w:rFonts w:ascii="Arial" w:hAnsi="Arial" w:cs="Arial"/>
          <w:sz w:val="22"/>
          <w:szCs w:val="22"/>
          <w:lang w:val="fr-FR"/>
        </w:rPr>
        <w:t>sou</w:t>
      </w:r>
      <w:r w:rsidRPr="006F1DBF">
        <w:rPr>
          <w:rFonts w:ascii="Arial" w:hAnsi="Arial" w:cs="Arial"/>
          <w:sz w:val="22"/>
          <w:szCs w:val="22"/>
        </w:rPr>
        <w:t>částí  bude  i celková   situace 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  provedení  díla  včetně  přívodů, přípojek, podzemních i nadzemních  vedení  s údaji o  hloubkách  uložení sítí.</w:t>
      </w:r>
    </w:p>
    <w:p w14:paraId="1BB96410" w14:textId="77777777" w:rsidR="00A50D68" w:rsidRPr="006F1DBF" w:rsidRDefault="00A50D68" w:rsidP="008932C0">
      <w:pPr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324076A8" w14:textId="2B0DF67D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pt-PT"/>
        </w:rPr>
        <w:t>1.6 Sou</w:t>
      </w:r>
      <w:r w:rsidRPr="006F1DBF">
        <w:rPr>
          <w:rFonts w:ascii="Arial" w:hAnsi="Arial" w:cs="Arial"/>
          <w:sz w:val="22"/>
          <w:szCs w:val="22"/>
        </w:rPr>
        <w:t>částí dokumentace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provedení stavby budou soubory pořízen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fotodokumentace o počátku, průběhu a postupu jednotlivých stavebních prací včetně výkopů </w:t>
      </w:r>
      <w:r w:rsidRPr="006F1DBF">
        <w:rPr>
          <w:rFonts w:ascii="Arial" w:hAnsi="Arial" w:cs="Arial"/>
          <w:sz w:val="22"/>
          <w:szCs w:val="22"/>
          <w:lang w:val="es-ES_tradnl"/>
        </w:rPr>
        <w:t>a tras veden</w:t>
      </w:r>
      <w:r w:rsidRPr="006F1DBF">
        <w:rPr>
          <w:rFonts w:ascii="Arial" w:hAnsi="Arial" w:cs="Arial"/>
          <w:sz w:val="22"/>
          <w:szCs w:val="22"/>
        </w:rPr>
        <w:t>í sítí technick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infrastruktury před jejich zasypáním.</w:t>
      </w:r>
    </w:p>
    <w:p w14:paraId="6E14D163" w14:textId="4B683DBC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1.7 Objednatel si vyhrazuje právo doplnit dí</w:t>
      </w:r>
      <w:r w:rsidRPr="006F1DBF">
        <w:rPr>
          <w:rFonts w:ascii="Arial" w:hAnsi="Arial" w:cs="Arial"/>
          <w:sz w:val="22"/>
          <w:szCs w:val="22"/>
          <w:lang w:val="it-IT"/>
        </w:rPr>
        <w:t>lo o dal</w:t>
      </w:r>
      <w:r w:rsidRPr="006F1DBF">
        <w:rPr>
          <w:rFonts w:ascii="Arial" w:hAnsi="Arial" w:cs="Arial"/>
          <w:sz w:val="22"/>
          <w:szCs w:val="22"/>
        </w:rPr>
        <w:t>ší práce a dodávky,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je zhotovitel povinen za úhradu zajistit. Pokud by objednatel požadoval po zhotoviteli provedení </w:t>
      </w:r>
      <w:r w:rsidRPr="006F1DBF">
        <w:rPr>
          <w:rFonts w:ascii="Arial" w:hAnsi="Arial" w:cs="Arial"/>
          <w:sz w:val="22"/>
          <w:szCs w:val="22"/>
          <w:lang w:val="it-IT"/>
        </w:rPr>
        <w:t>dal</w:t>
      </w:r>
      <w:r w:rsidRPr="006F1DBF">
        <w:rPr>
          <w:rFonts w:ascii="Arial" w:hAnsi="Arial" w:cs="Arial"/>
          <w:sz w:val="22"/>
          <w:szCs w:val="22"/>
        </w:rPr>
        <w:t>ších prací a výkonů zcela zřejmě nad rámec kompletní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dle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(tzv. ví</w:t>
      </w:r>
      <w:r w:rsidRPr="006F1DBF">
        <w:rPr>
          <w:rFonts w:ascii="Arial" w:hAnsi="Arial" w:cs="Arial"/>
          <w:sz w:val="22"/>
          <w:szCs w:val="22"/>
          <w:lang w:val="it-IT"/>
        </w:rPr>
        <w:t>cepr</w:t>
      </w:r>
      <w:r w:rsidRPr="006F1DBF">
        <w:rPr>
          <w:rFonts w:ascii="Arial" w:hAnsi="Arial" w:cs="Arial"/>
          <w:sz w:val="22"/>
          <w:szCs w:val="22"/>
        </w:rPr>
        <w:t xml:space="preserve">áce), budou tyto práce a dodávky oceněny podle jednotkových cen uvedených v položkových rozpočtech v nabídce zhotovitele a pokud se tyto práce a dodávky v položkových rozpočtech nevyskytují, pak budou oceněny jednotkovými cenami </w:t>
      </w:r>
      <w:r w:rsidR="00B86DDB">
        <w:rPr>
          <w:rFonts w:ascii="Arial" w:hAnsi="Arial" w:cs="Arial"/>
          <w:sz w:val="22"/>
          <w:szCs w:val="22"/>
        </w:rPr>
        <w:t xml:space="preserve">RTS </w:t>
      </w:r>
      <w:r w:rsidRPr="006F1DBF">
        <w:rPr>
          <w:rFonts w:ascii="Arial" w:hAnsi="Arial" w:cs="Arial"/>
          <w:sz w:val="22"/>
          <w:szCs w:val="22"/>
        </w:rPr>
        <w:t xml:space="preserve">a.s.v období realizace těchto prací a dodávek. Pokud nelze využít pro ocenění těchto prací a dodávek jednotkových cen </w:t>
      </w:r>
      <w:r w:rsidR="00B86DDB">
        <w:rPr>
          <w:rFonts w:ascii="Arial" w:hAnsi="Arial" w:cs="Arial"/>
          <w:sz w:val="22"/>
          <w:szCs w:val="22"/>
        </w:rPr>
        <w:t xml:space="preserve">RTS </w:t>
      </w:r>
      <w:r w:rsidRPr="006F1DBF">
        <w:rPr>
          <w:rFonts w:ascii="Arial" w:hAnsi="Arial" w:cs="Arial"/>
          <w:sz w:val="22"/>
          <w:szCs w:val="22"/>
        </w:rPr>
        <w:t xml:space="preserve"> a.s. vydaných v období realizace těchto prací a dodávek, bude výše ceny těchto prací a dodávek stanovena smluvními stranami jako cena v místě a čase obvyklá. Právo na jejich úhradu vzniká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zhotoviteli </w:t>
      </w:r>
      <w:r w:rsidRPr="006F1DBF">
        <w:rPr>
          <w:rFonts w:ascii="Arial" w:hAnsi="Arial" w:cs="Arial"/>
          <w:sz w:val="22"/>
          <w:szCs w:val="22"/>
        </w:rPr>
        <w:t>až po uzavření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dodatku ke smlouvě. Vždy však bude postupová</w:t>
      </w:r>
      <w:r w:rsidRPr="006F1DBF">
        <w:rPr>
          <w:rFonts w:ascii="Arial" w:hAnsi="Arial" w:cs="Arial"/>
          <w:sz w:val="22"/>
          <w:szCs w:val="22"/>
          <w:lang w:val="it-IT"/>
        </w:rPr>
        <w:t>no v</w:t>
      </w:r>
      <w:r w:rsidRPr="006F1DBF">
        <w:rPr>
          <w:rFonts w:ascii="Arial" w:hAnsi="Arial" w:cs="Arial"/>
          <w:sz w:val="22"/>
          <w:szCs w:val="22"/>
        </w:rPr>
        <w:t> souladu se zákonem 13</w:t>
      </w:r>
      <w:r w:rsidRPr="006F1DBF">
        <w:rPr>
          <w:rFonts w:ascii="Arial" w:hAnsi="Arial" w:cs="Arial"/>
          <w:sz w:val="22"/>
          <w:szCs w:val="22"/>
          <w:u w:color="FF0000"/>
        </w:rPr>
        <w:t>4/2016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 Sb., o </w:t>
      </w:r>
      <w:r w:rsidRPr="006F1DBF">
        <w:rPr>
          <w:rFonts w:ascii="Arial" w:hAnsi="Arial" w:cs="Arial"/>
          <w:sz w:val="22"/>
          <w:szCs w:val="22"/>
          <w:u w:color="FF0000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ávání </w:t>
      </w:r>
      <w:r w:rsidRPr="006F1DBF">
        <w:rPr>
          <w:rFonts w:ascii="Arial" w:hAnsi="Arial" w:cs="Arial"/>
          <w:sz w:val="22"/>
          <w:szCs w:val="22"/>
        </w:rPr>
        <w:t>veřejný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zakázek, ve znění pozdějších předpisů.</w:t>
      </w:r>
    </w:p>
    <w:p w14:paraId="2FB1B24F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1.8 V případě, že někter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práce a dodávky,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byly obsahem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 xml:space="preserve">ávací dokumentace, </w:t>
      </w:r>
      <w:r w:rsidRPr="006F1DBF">
        <w:rPr>
          <w:rFonts w:ascii="Arial" w:hAnsi="Arial" w:cs="Arial"/>
          <w:sz w:val="22"/>
          <w:szCs w:val="22"/>
          <w:u w:color="FF0000"/>
        </w:rPr>
        <w:t>t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>to smlouvy, projektov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dokumentace nebo položkov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ho rozpočtu </w:t>
      </w:r>
      <w:r w:rsidRPr="006F1DBF">
        <w:rPr>
          <w:rFonts w:ascii="Arial" w:hAnsi="Arial" w:cs="Arial"/>
          <w:sz w:val="22"/>
          <w:szCs w:val="22"/>
        </w:rPr>
        <w:t>nebudou realizovány (tzv.  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něpráce), bude jejich cena z celkov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ceny odpočtena ve výši, ve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uvedena v položkových rozpočtech zhotovitele.</w:t>
      </w:r>
    </w:p>
    <w:p w14:paraId="4F12578A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1.9 Objednatel je oprávně</w:t>
      </w:r>
      <w:r w:rsidRPr="006F1DBF">
        <w:rPr>
          <w:rFonts w:ascii="Arial" w:hAnsi="Arial" w:cs="Arial"/>
          <w:sz w:val="22"/>
          <w:szCs w:val="22"/>
          <w:lang w:val="sv-SE"/>
        </w:rPr>
        <w:t>n i v</w:t>
      </w:r>
      <w:r w:rsidRPr="006F1DBF">
        <w:rPr>
          <w:rFonts w:ascii="Arial" w:hAnsi="Arial" w:cs="Arial"/>
          <w:sz w:val="22"/>
          <w:szCs w:val="22"/>
        </w:rPr>
        <w:t> průběhu realizace požadovat záměny materiálů oproti původně navrženým a sjednaný</w:t>
      </w:r>
      <w:r w:rsidRPr="006F1DBF">
        <w:rPr>
          <w:rFonts w:ascii="Arial" w:hAnsi="Arial" w:cs="Arial"/>
          <w:sz w:val="22"/>
          <w:szCs w:val="22"/>
          <w:lang w:val="pt-PT"/>
        </w:rPr>
        <w:t>m materi</w:t>
      </w:r>
      <w:r w:rsidRPr="006F1DBF">
        <w:rPr>
          <w:rFonts w:ascii="Arial" w:hAnsi="Arial" w:cs="Arial"/>
          <w:sz w:val="22"/>
          <w:szCs w:val="22"/>
        </w:rPr>
        <w:t>álům a zhotovitel je povinen na tyto záměny přistoupit. Zhotovitel má právo na úhradu veškerých zbytečně vynaložený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ákladů, pokud již původní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 prokazatelně zajistil.</w:t>
      </w:r>
    </w:p>
    <w:p w14:paraId="0DB536FB" w14:textId="762E182F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1.10 Bez předchozího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souhlasu objednatele nesmí bý</w:t>
      </w:r>
      <w:r w:rsidRPr="006F1DBF">
        <w:rPr>
          <w:rFonts w:ascii="Arial" w:hAnsi="Arial" w:cs="Arial"/>
          <w:sz w:val="22"/>
          <w:szCs w:val="22"/>
          <w:lang w:val="fr-FR"/>
        </w:rPr>
        <w:t>t pou</w:t>
      </w:r>
      <w:r w:rsidRPr="006F1DBF">
        <w:rPr>
          <w:rFonts w:ascii="Arial" w:hAnsi="Arial" w:cs="Arial"/>
          <w:sz w:val="22"/>
          <w:szCs w:val="22"/>
        </w:rPr>
        <w:t>žity jin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ály, technologick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postupy nebo provedeny změny proti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dokumentaci Technick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standardy použitý</w:t>
      </w:r>
      <w:r w:rsidRPr="006F1DBF">
        <w:rPr>
          <w:rFonts w:ascii="Arial" w:hAnsi="Arial" w:cs="Arial"/>
          <w:sz w:val="22"/>
          <w:szCs w:val="22"/>
          <w:lang w:val="de-DE"/>
        </w:rPr>
        <w:t>ch materi</w:t>
      </w:r>
      <w:r w:rsidRPr="006F1DBF">
        <w:rPr>
          <w:rFonts w:ascii="Arial" w:hAnsi="Arial" w:cs="Arial"/>
          <w:sz w:val="22"/>
          <w:szCs w:val="22"/>
        </w:rPr>
        <w:t>álů jsou uvedeny v 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dokumentaci. </w:t>
      </w:r>
      <w:r w:rsidRPr="006F1DBF">
        <w:rPr>
          <w:rFonts w:ascii="Arial" w:hAnsi="Arial" w:cs="Arial"/>
          <w:sz w:val="22"/>
          <w:szCs w:val="22"/>
          <w:lang w:val="en-US"/>
        </w:rPr>
        <w:t>Sou</w:t>
      </w:r>
      <w:r w:rsidRPr="006F1DBF">
        <w:rPr>
          <w:rFonts w:ascii="Arial" w:hAnsi="Arial" w:cs="Arial"/>
          <w:sz w:val="22"/>
          <w:szCs w:val="22"/>
        </w:rPr>
        <w:t xml:space="preserve">časně se zhotovitel zavazuje a ručí za to, že při realizaci díla nepoužije žádný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ál, o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je v době užití zná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mo, </w:t>
      </w:r>
      <w:r w:rsidRPr="006F1DBF">
        <w:rPr>
          <w:rFonts w:ascii="Arial" w:hAnsi="Arial" w:cs="Arial"/>
          <w:sz w:val="22"/>
          <w:szCs w:val="22"/>
        </w:rPr>
        <w:t>že je škodlivý ať už pro živ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organismy či je nevhodný pro použit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stávající konstrukce. Pokud tak zhotovitel učiní, je povinen na písemn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vyzvání objednatele prov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st okamžitě nápravu.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s tím spojen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nese zhotovitel. Zhotovitel se zavazuje a ručí za to, že prováděn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práce na realizaci předmětu díla budou odpovídat standardu a kvalitě prací </w:t>
      </w:r>
      <w:r w:rsidRPr="006F1DBF">
        <w:rPr>
          <w:rFonts w:ascii="Arial" w:hAnsi="Arial" w:cs="Arial"/>
          <w:sz w:val="22"/>
          <w:szCs w:val="22"/>
          <w:u w:color="FF0000"/>
        </w:rPr>
        <w:t>stanovených v projektov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dokumentaci.</w:t>
      </w:r>
    </w:p>
    <w:p w14:paraId="7C0AF998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1.11 Zhotovitel potvrzuje, že se v 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rozsahu sezná</w:t>
      </w:r>
      <w:r w:rsidRPr="006F1DBF">
        <w:rPr>
          <w:rFonts w:ascii="Arial" w:hAnsi="Arial" w:cs="Arial"/>
          <w:sz w:val="22"/>
          <w:szCs w:val="22"/>
          <w:lang w:val="pt-PT"/>
        </w:rPr>
        <w:t>mil s</w:t>
      </w:r>
      <w:r w:rsidRPr="006F1DBF">
        <w:rPr>
          <w:rFonts w:ascii="Arial" w:hAnsi="Arial" w:cs="Arial"/>
          <w:sz w:val="22"/>
          <w:szCs w:val="22"/>
        </w:rPr>
        <w:t> rozsahem a povahou díla, že jsou mu známy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kvalitativní a jin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podmínky nezbytn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realizaci dí</w:t>
      </w:r>
      <w:r w:rsidRPr="006F1DBF">
        <w:rPr>
          <w:rFonts w:ascii="Arial" w:hAnsi="Arial" w:cs="Arial"/>
          <w:sz w:val="22"/>
          <w:szCs w:val="22"/>
          <w:lang w:val="es-ES_tradnl"/>
        </w:rPr>
        <w:t xml:space="preserve">la a </w:t>
      </w:r>
      <w:r w:rsidRPr="006F1DBF">
        <w:rPr>
          <w:rFonts w:ascii="Arial" w:hAnsi="Arial" w:cs="Arial"/>
          <w:sz w:val="22"/>
          <w:szCs w:val="22"/>
        </w:rPr>
        <w:t>že disponuje takovými odbornými znalostmi, výrobními kapacitami a praktickými odborně-řemeslnými zkušenostmi,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jsou k provedení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bezvadn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nezbytn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.</w:t>
      </w:r>
    </w:p>
    <w:p w14:paraId="6FA6E942" w14:textId="11ABEF1B" w:rsidR="005345F9" w:rsidRPr="006F1DBF" w:rsidRDefault="006F1DBF" w:rsidP="002D5561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1.12 Zhotovitel potvrzuje, že převzal 2 par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kompletní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v tištěn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podobě a kopii veřejnoprávní smlouvy o umístění a provedení stavby. Zhotovitel jako odborně způsobilá osoba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prohlašuje, že zkontroloval </w:t>
      </w:r>
      <w:r w:rsidRPr="006F1DBF">
        <w:rPr>
          <w:rFonts w:ascii="Arial" w:hAnsi="Arial" w:cs="Arial"/>
          <w:sz w:val="22"/>
          <w:szCs w:val="22"/>
        </w:rPr>
        <w:t>technickou čá</w:t>
      </w:r>
      <w:r w:rsidRPr="006F1DBF">
        <w:rPr>
          <w:rFonts w:ascii="Arial" w:hAnsi="Arial" w:cs="Arial"/>
          <w:sz w:val="22"/>
          <w:szCs w:val="22"/>
          <w:lang w:val="en-US"/>
        </w:rPr>
        <w:t>st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nejpozději př</w:t>
      </w:r>
      <w:r w:rsidRPr="006F1DBF">
        <w:rPr>
          <w:rFonts w:ascii="Arial" w:hAnsi="Arial" w:cs="Arial"/>
          <w:sz w:val="22"/>
          <w:szCs w:val="22"/>
          <w:lang w:val="en-US"/>
        </w:rPr>
        <w:t xml:space="preserve">ed </w:t>
      </w:r>
      <w:r w:rsidRPr="006F1DBF">
        <w:rPr>
          <w:rFonts w:ascii="Arial" w:hAnsi="Arial" w:cs="Arial"/>
          <w:sz w:val="22"/>
          <w:szCs w:val="22"/>
          <w:u w:color="FF0000"/>
        </w:rPr>
        <w:t>podáním nabídky do zadávacího řízení a vešker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nejasnosti si předem vyjasnil.</w:t>
      </w:r>
    </w:p>
    <w:p w14:paraId="4FA8AA81" w14:textId="77777777" w:rsidR="00A50D68" w:rsidRPr="006F1DBF" w:rsidRDefault="006F1DBF" w:rsidP="008932C0">
      <w:pPr>
        <w:ind w:left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2.</w:t>
      </w:r>
    </w:p>
    <w:p w14:paraId="14A1F98C" w14:textId="77777777" w:rsidR="00A50D68" w:rsidRPr="006F1DBF" w:rsidRDefault="006F1DBF" w:rsidP="008932C0">
      <w:pPr>
        <w:tabs>
          <w:tab w:val="left" w:pos="615"/>
        </w:tabs>
        <w:ind w:left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Místo a doba plnění díla</w:t>
      </w:r>
    </w:p>
    <w:p w14:paraId="24EF2BCE" w14:textId="77777777" w:rsidR="00A50D68" w:rsidRPr="006F1DBF" w:rsidRDefault="00A50D68" w:rsidP="008932C0">
      <w:pPr>
        <w:tabs>
          <w:tab w:val="left" w:pos="615"/>
        </w:tabs>
        <w:ind w:left="357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1EAA3948" w14:textId="45ED6ADE" w:rsidR="00843696" w:rsidRPr="002D5561" w:rsidRDefault="006F1DBF" w:rsidP="008932C0">
      <w:pPr>
        <w:tabs>
          <w:tab w:val="left" w:pos="615"/>
        </w:tabs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2.1 Místem plnění je </w:t>
      </w:r>
      <w:r w:rsidR="00AF3445">
        <w:rPr>
          <w:rFonts w:ascii="Arial" w:hAnsi="Arial" w:cs="Arial"/>
          <w:sz w:val="22"/>
          <w:szCs w:val="22"/>
        </w:rPr>
        <w:t xml:space="preserve">město Rožďalovice, </w:t>
      </w:r>
      <w:r w:rsidR="002D5561">
        <w:rPr>
          <w:rFonts w:ascii="Arial" w:hAnsi="Arial" w:cs="Arial"/>
          <w:sz w:val="22"/>
          <w:szCs w:val="22"/>
        </w:rPr>
        <w:t xml:space="preserve">budova č.p. 93 </w:t>
      </w:r>
      <w:r w:rsidR="002D5561" w:rsidRPr="002D5561">
        <w:rPr>
          <w:rFonts w:ascii="Arial" w:hAnsi="Arial" w:cs="Arial"/>
          <w:sz w:val="22"/>
          <w:szCs w:val="22"/>
        </w:rPr>
        <w:t xml:space="preserve">umístěná na parc.č. </w:t>
      </w:r>
      <w:r w:rsidR="002D5561" w:rsidRPr="002D5561">
        <w:rPr>
          <w:rFonts w:ascii="Arial" w:hAnsi="Arial" w:cs="Arial"/>
          <w:color w:val="auto"/>
          <w:sz w:val="22"/>
          <w:szCs w:val="22"/>
        </w:rPr>
        <w:t>st. 92, 95/1 a 95/2,</w:t>
      </w:r>
      <w:r w:rsidR="001C24BC">
        <w:rPr>
          <w:rFonts w:ascii="Arial" w:hAnsi="Arial" w:cs="Arial"/>
          <w:color w:val="auto"/>
          <w:sz w:val="22"/>
          <w:szCs w:val="22"/>
        </w:rPr>
        <w:t>k.ú. Rožďalovice</w:t>
      </w:r>
    </w:p>
    <w:p w14:paraId="1AEC870B" w14:textId="77777777" w:rsidR="00A50D68" w:rsidRPr="006F1DBF" w:rsidRDefault="00A50D68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12125208" w14:textId="1DF14ED6" w:rsidR="00E85A15" w:rsidRPr="00E85A15" w:rsidRDefault="006F1DBF" w:rsidP="00E85A15">
      <w:pPr>
        <w:tabs>
          <w:tab w:val="left" w:pos="2880"/>
        </w:tabs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it-IT"/>
        </w:rPr>
        <w:t xml:space="preserve">2.2 </w:t>
      </w:r>
      <w:r w:rsidRPr="005D3DB6">
        <w:rPr>
          <w:rFonts w:ascii="Arial" w:hAnsi="Arial" w:cs="Arial"/>
          <w:sz w:val="22"/>
          <w:szCs w:val="22"/>
          <w:lang w:val="it-IT"/>
        </w:rPr>
        <w:t>Term</w:t>
      </w:r>
      <w:r w:rsidRPr="005D3DB6">
        <w:rPr>
          <w:rFonts w:ascii="Arial" w:hAnsi="Arial" w:cs="Arial"/>
          <w:sz w:val="22"/>
          <w:szCs w:val="22"/>
        </w:rPr>
        <w:t>íny realizace díla:</w:t>
      </w:r>
      <w:r w:rsidR="00E85A15">
        <w:rPr>
          <w:rFonts w:ascii="Arial" w:eastAsia="Arial" w:hAnsi="Arial" w:cs="Arial"/>
          <w:sz w:val="22"/>
          <w:szCs w:val="22"/>
        </w:rPr>
        <w:t xml:space="preserve"> p</w:t>
      </w:r>
      <w:r w:rsidR="00E85A15" w:rsidRPr="00E85A15">
        <w:rPr>
          <w:rFonts w:ascii="Arial" w:hAnsi="Arial" w:cs="Arial"/>
          <w:sz w:val="22"/>
          <w:szCs w:val="22"/>
        </w:rPr>
        <w:t>ředpokládaný termín převzetí staveniště a zahájení stavebních prací do 7 kalendářních dnů</w:t>
      </w:r>
      <w:r w:rsidR="002D5561">
        <w:rPr>
          <w:rFonts w:ascii="Arial" w:hAnsi="Arial" w:cs="Arial"/>
          <w:sz w:val="22"/>
          <w:szCs w:val="22"/>
        </w:rPr>
        <w:t xml:space="preserve"> od podpisu smlouvy o dílo</w:t>
      </w:r>
      <w:r w:rsidR="00E85A15" w:rsidRPr="00E85A15">
        <w:rPr>
          <w:rFonts w:ascii="Arial" w:hAnsi="Arial" w:cs="Arial"/>
          <w:sz w:val="22"/>
          <w:szCs w:val="22"/>
        </w:rPr>
        <w:t xml:space="preserve">. Termín ukončení stavebních prací: do </w:t>
      </w:r>
      <w:r w:rsidR="002D5561">
        <w:rPr>
          <w:rFonts w:ascii="Arial" w:hAnsi="Arial" w:cs="Arial"/>
          <w:sz w:val="22"/>
          <w:szCs w:val="22"/>
        </w:rPr>
        <w:t>12-ti měsíců od převzetí staveniště</w:t>
      </w:r>
      <w:r w:rsidR="005345F9">
        <w:rPr>
          <w:rFonts w:ascii="Arial" w:hAnsi="Arial" w:cs="Arial"/>
          <w:sz w:val="22"/>
          <w:szCs w:val="22"/>
        </w:rPr>
        <w:t>.</w:t>
      </w:r>
      <w:r w:rsidR="00E85A15" w:rsidRPr="00E85A15">
        <w:rPr>
          <w:rFonts w:ascii="Arial" w:hAnsi="Arial" w:cs="Arial"/>
          <w:sz w:val="22"/>
          <w:szCs w:val="22"/>
        </w:rPr>
        <w:t xml:space="preserve"> </w:t>
      </w:r>
      <w:r w:rsidR="00D01D25">
        <w:rPr>
          <w:rFonts w:ascii="Arial" w:hAnsi="Arial" w:cs="Arial"/>
          <w:sz w:val="22"/>
          <w:szCs w:val="22"/>
          <w:shd w:val="clear" w:color="auto" w:fill="FFFFFF"/>
        </w:rPr>
        <w:t>Zhotovitel se zavazuje zrealizovat a vyúčtovat část stavebního díla odpovídající 35 % smluvní ceny díla v Kč včetně DPH nejpozději do 31.12.2025.</w:t>
      </w:r>
    </w:p>
    <w:p w14:paraId="032D3C7E" w14:textId="249C5A9A" w:rsidR="00A50D68" w:rsidRPr="006F1DBF" w:rsidRDefault="006F1DBF" w:rsidP="008932C0">
      <w:pPr>
        <w:tabs>
          <w:tab w:val="left" w:pos="72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V případě, že z jakýchkoliv důvodů na straně objednatele nebude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termí</w:t>
      </w:r>
      <w:r w:rsidRPr="006F1DBF">
        <w:rPr>
          <w:rFonts w:ascii="Arial" w:hAnsi="Arial" w:cs="Arial"/>
          <w:sz w:val="22"/>
          <w:szCs w:val="22"/>
          <w:lang w:val="de-DE"/>
        </w:rPr>
        <w:t>n zah</w:t>
      </w:r>
      <w:r w:rsidRPr="006F1DBF">
        <w:rPr>
          <w:rFonts w:ascii="Arial" w:hAnsi="Arial" w:cs="Arial"/>
          <w:sz w:val="22"/>
          <w:szCs w:val="22"/>
        </w:rPr>
        <w:t>ájení dodržet, je objednatel oprávněn posunout termí</w:t>
      </w:r>
      <w:r w:rsidRPr="006F1DBF">
        <w:rPr>
          <w:rFonts w:ascii="Arial" w:hAnsi="Arial" w:cs="Arial"/>
          <w:sz w:val="22"/>
          <w:szCs w:val="22"/>
          <w:lang w:val="de-DE"/>
        </w:rPr>
        <w:t>n zah</w:t>
      </w:r>
      <w:r w:rsidRPr="006F1DBF">
        <w:rPr>
          <w:rFonts w:ascii="Arial" w:hAnsi="Arial" w:cs="Arial"/>
          <w:sz w:val="22"/>
          <w:szCs w:val="22"/>
        </w:rPr>
        <w:t>ájení na dobu jinou. V případě, že v závislosti na posunutí termínu zahájení bude nutno posunout i termín dokončení, bude se jednat vždy jen o nezbytně nutnou dobu a lhůta posunutí termínu dokončení bude stanovena na základě dohody obou stran, vždy však se zohledněním klimatických a technologických podmínek.</w:t>
      </w:r>
    </w:p>
    <w:p w14:paraId="7976684A" w14:textId="1D4C99DE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 Dojde-li v průběhu realizace díla k prodlení z důvodů vyšší moci, prodlouží </w:t>
      </w:r>
      <w:r w:rsidRPr="006F1DBF">
        <w:rPr>
          <w:rFonts w:ascii="Arial" w:hAnsi="Arial" w:cs="Arial"/>
          <w:sz w:val="22"/>
          <w:szCs w:val="22"/>
          <w:lang w:val="en-US"/>
        </w:rPr>
        <w:t>se t</w:t>
      </w:r>
      <w:r w:rsidRPr="006F1DBF">
        <w:rPr>
          <w:rFonts w:ascii="Arial" w:hAnsi="Arial" w:cs="Arial"/>
          <w:sz w:val="22"/>
          <w:szCs w:val="22"/>
        </w:rPr>
        <w:t>í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 plnění úměrně okolnostem bránícím dodržení původní</w:t>
      </w:r>
      <w:r w:rsidRPr="006F1DBF">
        <w:rPr>
          <w:rFonts w:ascii="Arial" w:hAnsi="Arial" w:cs="Arial"/>
          <w:sz w:val="22"/>
          <w:szCs w:val="22"/>
          <w:lang w:val="pt-PT"/>
        </w:rPr>
        <w:t>ho term</w:t>
      </w:r>
      <w:r w:rsidRPr="006F1DBF">
        <w:rPr>
          <w:rFonts w:ascii="Arial" w:hAnsi="Arial" w:cs="Arial"/>
          <w:sz w:val="22"/>
          <w:szCs w:val="22"/>
        </w:rPr>
        <w:t>ínu. Vyšší moc znamená takovou mimořádnou a neodvratitelnou událost, která nemohla být př</w:t>
      </w:r>
      <w:r w:rsidRPr="006F1DBF">
        <w:rPr>
          <w:rFonts w:ascii="Arial" w:hAnsi="Arial" w:cs="Arial"/>
          <w:sz w:val="22"/>
          <w:szCs w:val="22"/>
          <w:lang w:val="da-DK"/>
        </w:rPr>
        <w:t>edv</w:t>
      </w:r>
      <w:r w:rsidRPr="006F1DBF">
        <w:rPr>
          <w:rFonts w:ascii="Arial" w:hAnsi="Arial" w:cs="Arial"/>
          <w:sz w:val="22"/>
          <w:szCs w:val="22"/>
        </w:rPr>
        <w:t>ídána při uzavření smlouvy a brání v plnění závazků vyplývajících z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 Za okolnosti vyšší moci se nepovažují chyby nebo zanedbání ze strany zhotovitele, zpožděn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dodávky </w:t>
      </w:r>
      <w:r w:rsidRPr="006F1DBF">
        <w:rPr>
          <w:rFonts w:ascii="Arial" w:hAnsi="Arial" w:cs="Arial"/>
          <w:sz w:val="22"/>
          <w:szCs w:val="22"/>
          <w:u w:color="FF0000"/>
        </w:rPr>
        <w:t>podd</w:t>
      </w:r>
      <w:r w:rsidRPr="006F1DBF">
        <w:rPr>
          <w:rFonts w:ascii="Arial" w:hAnsi="Arial" w:cs="Arial"/>
          <w:sz w:val="22"/>
          <w:szCs w:val="22"/>
        </w:rPr>
        <w:t>odavatelů, výpadky ve výrobě a dodávce energie apod.</w:t>
      </w:r>
    </w:p>
    <w:p w14:paraId="609F4BB9" w14:textId="3BE76C22" w:rsidR="00E85A15" w:rsidRPr="005345F9" w:rsidRDefault="006F1DBF" w:rsidP="005345F9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5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 </w:t>
      </w:r>
      <w:r w:rsidRPr="005D3DB6">
        <w:rPr>
          <w:rFonts w:ascii="Arial" w:hAnsi="Arial" w:cs="Arial"/>
          <w:sz w:val="22"/>
          <w:szCs w:val="22"/>
          <w:lang w:val="it-IT"/>
        </w:rPr>
        <w:t>Term</w:t>
      </w:r>
      <w:r w:rsidRPr="005D3DB6">
        <w:rPr>
          <w:rFonts w:ascii="Arial" w:hAnsi="Arial" w:cs="Arial"/>
          <w:sz w:val="22"/>
          <w:szCs w:val="22"/>
        </w:rPr>
        <w:t>ín plnění se úměrně prodlouží i v případě, že nepřízniv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klimatick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podmínky nedovolí dodržovat technologick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postupy pro provádění jednotlivý</w:t>
      </w:r>
      <w:r w:rsidRPr="005D3DB6">
        <w:rPr>
          <w:rFonts w:ascii="Arial" w:hAnsi="Arial" w:cs="Arial"/>
          <w:sz w:val="22"/>
          <w:szCs w:val="22"/>
          <w:lang w:val="de-DE"/>
        </w:rPr>
        <w:t xml:space="preserve">ch </w:t>
      </w:r>
      <w:r w:rsidRPr="005D3DB6">
        <w:rPr>
          <w:rFonts w:ascii="Arial" w:hAnsi="Arial" w:cs="Arial"/>
          <w:sz w:val="22"/>
          <w:szCs w:val="22"/>
        </w:rPr>
        <w:t xml:space="preserve">částí díla. Tyto okolnosti musí být prokazatelně zaznamenány a odsouhlaseny technickým dozorem </w:t>
      </w:r>
      <w:r w:rsidRPr="005D3DB6">
        <w:rPr>
          <w:rFonts w:ascii="Arial" w:hAnsi="Arial" w:cs="Arial"/>
          <w:sz w:val="22"/>
          <w:szCs w:val="22"/>
          <w:u w:color="FF0000"/>
        </w:rPr>
        <w:t>objednatele</w:t>
      </w:r>
      <w:r w:rsidRPr="005D3DB6">
        <w:rPr>
          <w:rFonts w:ascii="Arial" w:hAnsi="Arial" w:cs="Arial"/>
          <w:sz w:val="22"/>
          <w:szCs w:val="22"/>
        </w:rPr>
        <w:t>, např</w:t>
      </w:r>
      <w:r w:rsidRPr="005D3DB6">
        <w:rPr>
          <w:rFonts w:ascii="Arial" w:hAnsi="Arial" w:cs="Arial"/>
          <w:sz w:val="22"/>
          <w:szCs w:val="22"/>
          <w:lang w:val="nl-NL"/>
        </w:rPr>
        <w:t>. z</w:t>
      </w:r>
      <w:r w:rsidRPr="005D3DB6">
        <w:rPr>
          <w:rFonts w:ascii="Arial" w:hAnsi="Arial" w:cs="Arial"/>
          <w:sz w:val="22"/>
          <w:szCs w:val="22"/>
        </w:rPr>
        <w:t>ápisem ve stavební</w:t>
      </w:r>
      <w:r w:rsidRPr="005D3DB6">
        <w:rPr>
          <w:rFonts w:ascii="Arial" w:hAnsi="Arial" w:cs="Arial"/>
          <w:sz w:val="22"/>
          <w:szCs w:val="22"/>
          <w:lang w:val="da-DK"/>
        </w:rPr>
        <w:t>m den</w:t>
      </w:r>
      <w:r w:rsidRPr="005D3DB6">
        <w:rPr>
          <w:rFonts w:ascii="Arial" w:hAnsi="Arial" w:cs="Arial"/>
          <w:sz w:val="22"/>
          <w:szCs w:val="22"/>
        </w:rPr>
        <w:t>ík</w:t>
      </w:r>
      <w:r w:rsidR="00E85A15">
        <w:rPr>
          <w:rFonts w:ascii="Arial" w:hAnsi="Arial" w:cs="Arial"/>
          <w:sz w:val="22"/>
          <w:szCs w:val="22"/>
        </w:rPr>
        <w:t>u.</w:t>
      </w:r>
    </w:p>
    <w:p w14:paraId="662E20EC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14:paraId="12B1ED15" w14:textId="77777777" w:rsidR="00A50D68" w:rsidRPr="006F1DBF" w:rsidRDefault="006F1DBF" w:rsidP="008932C0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3.</w:t>
      </w:r>
    </w:p>
    <w:p w14:paraId="4EE0EEF5" w14:textId="77777777" w:rsidR="00A50D68" w:rsidRPr="006F1DBF" w:rsidRDefault="006F1DBF" w:rsidP="008932C0">
      <w:pPr>
        <w:ind w:left="283" w:hanging="283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Cena za dílo</w:t>
      </w:r>
    </w:p>
    <w:p w14:paraId="263C0CEA" w14:textId="77777777" w:rsidR="00A50D68" w:rsidRPr="006F1DBF" w:rsidRDefault="00A50D68" w:rsidP="008932C0">
      <w:pPr>
        <w:ind w:left="283" w:hanging="283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8C833AA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3.1 Cena za dílo je stanovena na základě nabídky zhotovitele v souladu s obecně právní</w:t>
      </w:r>
      <w:r w:rsidRPr="006F1DBF">
        <w:rPr>
          <w:rFonts w:ascii="Arial" w:hAnsi="Arial" w:cs="Arial"/>
          <w:sz w:val="22"/>
          <w:szCs w:val="22"/>
          <w:lang w:val="it-IT"/>
        </w:rPr>
        <w:t>mi p</w:t>
      </w:r>
      <w:r w:rsidRPr="006F1DBF">
        <w:rPr>
          <w:rFonts w:ascii="Arial" w:hAnsi="Arial" w:cs="Arial"/>
          <w:sz w:val="22"/>
          <w:szCs w:val="22"/>
        </w:rPr>
        <w:t>ředpisy a je oběma smluvními stranami dohodnuta v úrovni ve výš</w:t>
      </w:r>
      <w:r w:rsidRPr="006F1DBF">
        <w:rPr>
          <w:rFonts w:ascii="Arial" w:hAnsi="Arial" w:cs="Arial"/>
          <w:sz w:val="22"/>
          <w:szCs w:val="22"/>
          <w:lang w:val="it-IT"/>
        </w:rPr>
        <w:t>i:</w:t>
      </w:r>
    </w:p>
    <w:p w14:paraId="1B6212B0" w14:textId="77777777" w:rsid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35B90185" w14:textId="6DB6F37D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Cena bez 21% DPH </w:t>
      </w:r>
      <w:r w:rsidR="004E4B61">
        <w:rPr>
          <w:rFonts w:ascii="Arial" w:hAnsi="Arial" w:cs="Arial"/>
          <w:b/>
          <w:sz w:val="22"/>
          <w:szCs w:val="22"/>
          <w:highlight w:val="yellow"/>
        </w:rPr>
        <w:t xml:space="preserve">                       </w:t>
      </w:r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 .............- Kč</w:t>
      </w:r>
    </w:p>
    <w:p w14:paraId="157C25E8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56C6FFE9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>21% DPH                                          .................- Kč</w:t>
      </w:r>
    </w:p>
    <w:p w14:paraId="2B546430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5F945768" w14:textId="1EA7F73A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>Cena včetně 21% DPH</w:t>
      </w:r>
      <w:r w:rsidR="004E4B61">
        <w:rPr>
          <w:rFonts w:ascii="Arial" w:hAnsi="Arial" w:cs="Arial"/>
          <w:b/>
          <w:sz w:val="22"/>
          <w:szCs w:val="22"/>
          <w:highlight w:val="yellow"/>
        </w:rPr>
        <w:t xml:space="preserve">                    </w:t>
      </w:r>
      <w:r w:rsidRPr="00B86DDB">
        <w:rPr>
          <w:rFonts w:ascii="Arial" w:hAnsi="Arial" w:cs="Arial"/>
          <w:b/>
          <w:sz w:val="22"/>
          <w:szCs w:val="22"/>
          <w:highlight w:val="yellow"/>
        </w:rPr>
        <w:t>..............- Kč</w:t>
      </w:r>
    </w:p>
    <w:p w14:paraId="58EA260B" w14:textId="77777777" w:rsidR="00B86DDB" w:rsidRPr="00B86DDB" w:rsidRDefault="00B86DDB" w:rsidP="008932C0">
      <w:pPr>
        <w:jc w:val="both"/>
        <w:rPr>
          <w:rFonts w:ascii="Arial" w:hAnsi="Arial" w:cs="Arial"/>
          <w:b/>
          <w:sz w:val="22"/>
          <w:szCs w:val="22"/>
        </w:rPr>
      </w:pPr>
    </w:p>
    <w:p w14:paraId="3F201665" w14:textId="77777777" w:rsidR="00A50D68" w:rsidRPr="006F1DBF" w:rsidRDefault="006F1DBF" w:rsidP="008932C0">
      <w:pPr>
        <w:spacing w:before="120" w:after="120"/>
        <w:ind w:left="358" w:hanging="7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Takto sjednaná cena je cenou nejvýše přípustnou, kterou není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překročit, pokud to výslovně neupravuje tato smlouva. Cena obsahuje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zhotovitele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 realizaci díla. Cena obsahuje předpokládaný vývoj cen ve stavebnictví max. po dobu 2 let ode dne uzavření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 Cena obsahuje i předpokládaný vývoj kurzů česk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koruny k zahraničním měnám až do konce její platnosti.</w:t>
      </w:r>
    </w:p>
    <w:p w14:paraId="4D07FFDA" w14:textId="77777777" w:rsidR="00A50D68" w:rsidRPr="006F1DBF" w:rsidRDefault="006F1DBF" w:rsidP="008932C0">
      <w:pPr>
        <w:spacing w:after="120"/>
        <w:ind w:left="283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Cena jednotlivý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ílčích dodávek a prací je uvedena v </w:t>
      </w:r>
      <w:r w:rsidRPr="006F1DBF">
        <w:rPr>
          <w:rFonts w:ascii="Arial" w:hAnsi="Arial" w:cs="Arial"/>
          <w:sz w:val="22"/>
          <w:szCs w:val="22"/>
          <w:u w:color="FF0000"/>
        </w:rPr>
        <w:t>p</w:t>
      </w:r>
      <w:r w:rsidRPr="006F1DBF">
        <w:rPr>
          <w:rFonts w:ascii="Arial" w:hAnsi="Arial" w:cs="Arial"/>
          <w:sz w:val="22"/>
          <w:szCs w:val="22"/>
        </w:rPr>
        <w:t>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rozpočtu, který vznikl z vý</w:t>
      </w:r>
      <w:r w:rsidRPr="006F1DBF">
        <w:rPr>
          <w:rFonts w:ascii="Arial" w:hAnsi="Arial" w:cs="Arial"/>
          <w:sz w:val="22"/>
          <w:szCs w:val="22"/>
          <w:lang w:val="de-DE"/>
        </w:rPr>
        <w:t>kazu v</w:t>
      </w:r>
      <w:r w:rsidRPr="006F1DBF">
        <w:rPr>
          <w:rFonts w:ascii="Arial" w:hAnsi="Arial" w:cs="Arial"/>
          <w:sz w:val="22"/>
          <w:szCs w:val="22"/>
        </w:rPr>
        <w:t>ýměr jako součásti zadávací dokumentace, do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zhotovitel v rámci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lastRenderedPageBreak/>
        <w:t>nabídky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ávacím řízení k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it-IT"/>
        </w:rPr>
        <w:t>to ve</w:t>
      </w:r>
      <w:r w:rsidRPr="006F1DBF">
        <w:rPr>
          <w:rFonts w:ascii="Arial" w:hAnsi="Arial" w:cs="Arial"/>
          <w:sz w:val="22"/>
          <w:szCs w:val="22"/>
        </w:rPr>
        <w:t>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zakázce uvedl ceny jednotlivých prací a dodávek a tento objednateli v rámci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nabídky předlož</w:t>
      </w:r>
      <w:r w:rsidRPr="006F1DBF">
        <w:rPr>
          <w:rFonts w:ascii="Arial" w:hAnsi="Arial" w:cs="Arial"/>
          <w:sz w:val="22"/>
          <w:szCs w:val="22"/>
          <w:lang w:val="it-IT"/>
        </w:rPr>
        <w:t>il. Polo</w:t>
      </w:r>
      <w:r w:rsidRPr="006F1DBF">
        <w:rPr>
          <w:rFonts w:ascii="Arial" w:hAnsi="Arial" w:cs="Arial"/>
          <w:sz w:val="22"/>
          <w:szCs w:val="22"/>
        </w:rPr>
        <w:t>žkový rozpočet je nedílnou přílohou č</w:t>
      </w:r>
      <w:r w:rsidRPr="006F1DBF">
        <w:rPr>
          <w:rFonts w:ascii="Arial" w:hAnsi="Arial" w:cs="Arial"/>
          <w:sz w:val="22"/>
          <w:szCs w:val="22"/>
          <w:lang w:val="ru-RU"/>
        </w:rPr>
        <w:t>.1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46EF1BE5" w14:textId="77777777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3.2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Překročení smluvní ceny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pouze v případě, že:</w:t>
      </w:r>
    </w:p>
    <w:p w14:paraId="5E0E07E4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- objednatel bude nucen z objektivní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ůvodů požadovat změnu v množství nebo kvalitě </w:t>
      </w:r>
    </w:p>
    <w:p w14:paraId="5B519EA7" w14:textId="77777777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  prací uvedených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 dokumentaci majících vliv na výši smluven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ceny.</w:t>
      </w:r>
    </w:p>
    <w:p w14:paraId="65404AED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3.3 Cena obsahuje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k realizaci díla včetně nákladů souvisejících (jako např.: náklady na zařízení staveniště, elektrickou energii, odvoz a likvidaci odpadu, náklady na zhotovování, výrobu, obstarání, přepravu věcí, zařízení</w:t>
      </w:r>
      <w:r w:rsidRPr="006F1DBF">
        <w:rPr>
          <w:rFonts w:ascii="Arial" w:hAnsi="Arial" w:cs="Arial"/>
          <w:sz w:val="22"/>
          <w:szCs w:val="22"/>
          <w:lang w:val="it-IT"/>
        </w:rPr>
        <w:t>, materi</w:t>
      </w:r>
      <w:r w:rsidRPr="006F1DBF">
        <w:rPr>
          <w:rFonts w:ascii="Arial" w:hAnsi="Arial" w:cs="Arial"/>
          <w:sz w:val="22"/>
          <w:szCs w:val="22"/>
        </w:rPr>
        <w:t>álu, dodávek, náklady na schvalovací řízení, převod práv, pojištění</w:t>
      </w:r>
      <w:r w:rsidRPr="006F1DBF">
        <w:rPr>
          <w:rFonts w:ascii="Arial" w:hAnsi="Arial" w:cs="Arial"/>
          <w:sz w:val="22"/>
          <w:szCs w:val="22"/>
          <w:lang w:val="fr-FR"/>
        </w:rPr>
        <w:t>, dan</w:t>
      </w:r>
      <w:r w:rsidRPr="006F1DBF">
        <w:rPr>
          <w:rFonts w:ascii="Arial" w:hAnsi="Arial" w:cs="Arial"/>
          <w:sz w:val="22"/>
          <w:szCs w:val="22"/>
        </w:rPr>
        <w:t>ě, cla, poplatky, náklady na dopravní značení, náklady na provádění všech příslušných a normami, vyhláškami stanovených zkoušek materiálů, dílů a předávacích zkoušek, uvedení zařízení do provozu, náklady na nutná či úřady stanovená opatření k realizaci díla, ubytování, stravn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dopravu pracovníků, náklady na provedení výrobních výkresů a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koliv další výdaje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 realizaci díla uveden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 čl. 1.1 až 1.6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6E875344" w14:textId="77777777" w:rsidR="00A50D68" w:rsidRPr="006F1DBF" w:rsidRDefault="006F1DBF" w:rsidP="008932C0">
      <w:pPr>
        <w:spacing w:before="120" w:after="12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3.4  Cenu díla lze měnit pouze za podmínek uvedených ve smlouvě. </w:t>
      </w:r>
    </w:p>
    <w:p w14:paraId="58924A7E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3.5</w:t>
      </w:r>
      <w:r w:rsidRPr="006F1DBF">
        <w:rPr>
          <w:rFonts w:ascii="Arial" w:hAnsi="Arial" w:cs="Arial"/>
          <w:sz w:val="22"/>
          <w:szCs w:val="22"/>
        </w:rPr>
        <w:tab/>
        <w:t xml:space="preserve"> Změna ceny díla je možná 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 xml:space="preserve">ři vzniku následujících okolností: </w:t>
      </w:r>
    </w:p>
    <w:p w14:paraId="7F40A819" w14:textId="77777777" w:rsidR="00A50D68" w:rsidRPr="006F1DBF" w:rsidRDefault="006F1DBF" w:rsidP="008932C0">
      <w:pPr>
        <w:spacing w:after="144"/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a) víceprací – zhotovitel provede práce, dodávky nebo služby,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nejsou zahrnut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předmětu díla dle smlouvy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, jedná se o nepodstatnou změnu </w:t>
      </w:r>
      <w:r w:rsidRPr="006F1DBF">
        <w:rPr>
          <w:rFonts w:ascii="Arial" w:hAnsi="Arial" w:cs="Arial"/>
          <w:sz w:val="22"/>
          <w:szCs w:val="22"/>
        </w:rPr>
        <w:t>a zhotovitel se s objednatelem dohodl na jejich provedení (vyvolan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ví</w:t>
      </w:r>
      <w:r w:rsidRPr="006F1DBF">
        <w:rPr>
          <w:rFonts w:ascii="Arial" w:hAnsi="Arial" w:cs="Arial"/>
          <w:sz w:val="22"/>
          <w:szCs w:val="22"/>
          <w:lang w:val="it-IT"/>
        </w:rPr>
        <w:t>cepr</w:t>
      </w:r>
      <w:r w:rsidRPr="006F1DBF">
        <w:rPr>
          <w:rFonts w:ascii="Arial" w:hAnsi="Arial" w:cs="Arial"/>
          <w:sz w:val="22"/>
          <w:szCs w:val="22"/>
        </w:rPr>
        <w:t>áce),</w:t>
      </w:r>
    </w:p>
    <w:p w14:paraId="6E7DCF99" w14:textId="77777777" w:rsidR="00A50D68" w:rsidRDefault="006F1DBF" w:rsidP="008932C0">
      <w:pPr>
        <w:spacing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b) 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něprací – zhotovitel neprovede práce, dodávky nebo služby,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jsou zahrnut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předmětu díla a jejich cena ve 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ceně a objednatel jejich vyjmutí z předmětu dí</w:t>
      </w:r>
      <w:r w:rsidRPr="006F1DBF">
        <w:rPr>
          <w:rFonts w:ascii="Arial" w:hAnsi="Arial" w:cs="Arial"/>
          <w:sz w:val="22"/>
          <w:szCs w:val="22"/>
          <w:lang w:val="fr-FR"/>
        </w:rPr>
        <w:t>la po</w:t>
      </w:r>
      <w:r w:rsidRPr="006F1DBF">
        <w:rPr>
          <w:rFonts w:ascii="Arial" w:hAnsi="Arial" w:cs="Arial"/>
          <w:sz w:val="22"/>
          <w:szCs w:val="22"/>
        </w:rPr>
        <w:t>žaduje, aniž by byl ohrož</w:t>
      </w:r>
      <w:r w:rsidRPr="006F1DBF">
        <w:rPr>
          <w:rFonts w:ascii="Arial" w:hAnsi="Arial" w:cs="Arial"/>
          <w:sz w:val="22"/>
          <w:szCs w:val="22"/>
          <w:lang w:val="nl-NL"/>
        </w:rPr>
        <w:t>en v</w:t>
      </w:r>
      <w:r w:rsidRPr="006F1DBF">
        <w:rPr>
          <w:rFonts w:ascii="Arial" w:hAnsi="Arial" w:cs="Arial"/>
          <w:sz w:val="22"/>
          <w:szCs w:val="22"/>
        </w:rPr>
        <w:t>ýsledek sjednaných zkoušek a kompletnost díla,</w:t>
      </w:r>
    </w:p>
    <w:p w14:paraId="758302F0" w14:textId="23B9E9B7" w:rsidR="003F332D" w:rsidRPr="003F332D" w:rsidRDefault="003F332D" w:rsidP="008932C0">
      <w:pPr>
        <w:spacing w:after="120"/>
        <w:ind w:left="357" w:hanging="3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>c</w:t>
      </w:r>
      <w:r w:rsidRPr="003F332D">
        <w:rPr>
          <w:rFonts w:ascii="Arial" w:hAnsi="Arial" w:cs="Arial"/>
          <w:sz w:val="24"/>
          <w:szCs w:val="24"/>
        </w:rPr>
        <w:t xml:space="preserve">)   </w:t>
      </w:r>
      <w:r w:rsidRPr="003F332D">
        <w:rPr>
          <w:rFonts w:ascii="Arial" w:hAnsi="Arial" w:cs="Arial"/>
          <w:snapToGrid w:val="0"/>
          <w:sz w:val="22"/>
          <w:szCs w:val="22"/>
        </w:rPr>
        <w:t>pokud po podpisu Smlouvy a před uplynutím Lhůty pro dokončení předmětu plnění dojde ke změnám sazeb DPH</w:t>
      </w:r>
      <w:r w:rsidRPr="003F332D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6B921EFC" w14:textId="77777777" w:rsidR="00A50D68" w:rsidRPr="006F1DBF" w:rsidRDefault="006F1DBF" w:rsidP="008932C0">
      <w:pPr>
        <w:spacing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3.6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 Ve</w:t>
      </w:r>
      <w:r w:rsidRPr="006F1DBF">
        <w:rPr>
          <w:rFonts w:ascii="Arial" w:hAnsi="Arial" w:cs="Arial"/>
          <w:sz w:val="22"/>
          <w:szCs w:val="22"/>
        </w:rPr>
        <w:t>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ceny v návaznosti na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a doplňky rozsahu předmětu dí</w:t>
      </w:r>
      <w:r w:rsidRPr="006F1DBF">
        <w:rPr>
          <w:rFonts w:ascii="Arial" w:hAnsi="Arial" w:cs="Arial"/>
          <w:sz w:val="22"/>
          <w:szCs w:val="22"/>
          <w:lang w:val="it-IT"/>
        </w:rPr>
        <w:t>la mus</w:t>
      </w:r>
      <w:r w:rsidRPr="006F1DBF">
        <w:rPr>
          <w:rFonts w:ascii="Arial" w:hAnsi="Arial" w:cs="Arial"/>
          <w:sz w:val="22"/>
          <w:szCs w:val="22"/>
        </w:rPr>
        <w:t>í být odsouhlaseny pracovníkem objednatele oprávněným jednat ve věcech převzetí prací a před jejich provedením musí dojít k uzavření dodatku k této smlouvě. Činnosti nad původní vymezený rozsah díla budou oceněny dle článku 1.7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 </w:t>
      </w:r>
    </w:p>
    <w:p w14:paraId="175E30BE" w14:textId="68D73931" w:rsidR="00160A25" w:rsidRPr="003F332D" w:rsidRDefault="006F1DBF" w:rsidP="008932C0">
      <w:p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3.7 Zhotovitel nemá prá</w:t>
      </w:r>
      <w:r w:rsidRPr="006F1DBF">
        <w:rPr>
          <w:rFonts w:ascii="Arial" w:hAnsi="Arial" w:cs="Arial"/>
          <w:sz w:val="22"/>
          <w:szCs w:val="22"/>
          <w:lang w:val="pt-PT"/>
        </w:rPr>
        <w:t>vo dom</w:t>
      </w:r>
      <w:r w:rsidRPr="006F1DBF">
        <w:rPr>
          <w:rFonts w:ascii="Arial" w:hAnsi="Arial" w:cs="Arial"/>
          <w:sz w:val="22"/>
          <w:szCs w:val="22"/>
        </w:rPr>
        <w:t>áhat se navýšení ceny díla z důvodů chyb nebo nedostatků v položkov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rozpočtu, pokud jsou tyto chyby důsledkem nepřesn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nebo neúpln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ocenění soupisu prací, dodávek a služ</w:t>
      </w:r>
      <w:r w:rsidRPr="006F1DBF">
        <w:rPr>
          <w:rFonts w:ascii="Arial" w:hAnsi="Arial" w:cs="Arial"/>
          <w:sz w:val="22"/>
          <w:szCs w:val="22"/>
          <w:lang w:val="nl-NL"/>
        </w:rPr>
        <w:t>eb v</w:t>
      </w:r>
      <w:r w:rsidRPr="006F1DBF">
        <w:rPr>
          <w:rFonts w:ascii="Arial" w:hAnsi="Arial" w:cs="Arial"/>
          <w:sz w:val="22"/>
          <w:szCs w:val="22"/>
        </w:rPr>
        <w:t>četně vý</w:t>
      </w:r>
      <w:r w:rsidRPr="006F1DBF">
        <w:rPr>
          <w:rFonts w:ascii="Arial" w:hAnsi="Arial" w:cs="Arial"/>
          <w:sz w:val="22"/>
          <w:szCs w:val="22"/>
          <w:lang w:val="de-DE"/>
        </w:rPr>
        <w:t>kazu v</w:t>
      </w:r>
      <w:r w:rsidRPr="006F1DBF">
        <w:rPr>
          <w:rFonts w:ascii="Arial" w:hAnsi="Arial" w:cs="Arial"/>
          <w:sz w:val="22"/>
          <w:szCs w:val="22"/>
        </w:rPr>
        <w:t xml:space="preserve">ýměr zhotovitelem. </w:t>
      </w:r>
    </w:p>
    <w:p w14:paraId="30E9C2AF" w14:textId="77777777" w:rsidR="00086DA5" w:rsidRPr="006F1DBF" w:rsidRDefault="00086DA5" w:rsidP="008932C0">
      <w:pPr>
        <w:spacing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</w:p>
    <w:p w14:paraId="3A24A243" w14:textId="77777777" w:rsidR="00A50D68" w:rsidRPr="006F1DBF" w:rsidRDefault="006F1DBF" w:rsidP="00105C6F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4.</w:t>
      </w:r>
    </w:p>
    <w:p w14:paraId="2A71AC6C" w14:textId="77777777" w:rsidR="00A50D68" w:rsidRPr="006F1DBF" w:rsidRDefault="006F1DBF" w:rsidP="00105C6F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Platební podmínky</w:t>
      </w:r>
    </w:p>
    <w:p w14:paraId="65F07B08" w14:textId="77777777" w:rsidR="00A50D68" w:rsidRPr="006F1DBF" w:rsidRDefault="00A50D68" w:rsidP="00105C6F">
      <w:pPr>
        <w:spacing w:after="120"/>
        <w:ind w:left="283"/>
        <w:jc w:val="both"/>
        <w:rPr>
          <w:rFonts w:ascii="Arial" w:eastAsia="Arial" w:hAnsi="Arial" w:cs="Arial"/>
          <w:sz w:val="22"/>
          <w:szCs w:val="22"/>
        </w:rPr>
      </w:pPr>
    </w:p>
    <w:p w14:paraId="55ACCCE7" w14:textId="7543CA00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 xml:space="preserve">4.1 </w:t>
      </w:r>
      <w:r w:rsidRPr="005D3DB6">
        <w:rPr>
          <w:rFonts w:ascii="Arial" w:hAnsi="Arial" w:cs="Arial"/>
          <w:sz w:val="22"/>
          <w:szCs w:val="22"/>
        </w:rPr>
        <w:t>Objednatel nebude poskytovat zálohy. Daňový doklad (faktura) bude vystaven zhotovitelem v termínech stanovených v článku 4.2 oproti zjišťovacímu protokolu nebo soupisu skutečně provedených prací a dodávek odsouhlaseným technickým dozorem</w:t>
      </w:r>
      <w:r w:rsidRPr="006F1DBF">
        <w:rPr>
          <w:rFonts w:ascii="Arial" w:hAnsi="Arial" w:cs="Arial"/>
          <w:sz w:val="22"/>
          <w:szCs w:val="22"/>
        </w:rPr>
        <w:t xml:space="preserve"> stavebníka-objednatele či jinou pověřenou osobou objednatele. Doba splatnosti daňových dokladů je stanovena na 30 kalendářních dnů ode dne doručení daňov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dokladu objednateli. Platby budou probí</w:t>
      </w:r>
      <w:r w:rsidRPr="006F1DBF">
        <w:rPr>
          <w:rFonts w:ascii="Arial" w:hAnsi="Arial" w:cs="Arial"/>
          <w:sz w:val="22"/>
          <w:szCs w:val="22"/>
          <w:lang w:val="en-US"/>
        </w:rPr>
        <w:t>hat v</w:t>
      </w:r>
      <w:r w:rsidRPr="006F1DBF">
        <w:rPr>
          <w:rFonts w:ascii="Arial" w:hAnsi="Arial" w:cs="Arial"/>
          <w:sz w:val="22"/>
          <w:szCs w:val="22"/>
        </w:rPr>
        <w:t>ýhradně v CZK (koruná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českých) a rovněž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cenové údaje budou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en-US"/>
        </w:rPr>
        <w:t>to m</w:t>
      </w:r>
      <w:r w:rsidRPr="006F1DBF">
        <w:rPr>
          <w:rFonts w:ascii="Arial" w:hAnsi="Arial" w:cs="Arial"/>
          <w:sz w:val="22"/>
          <w:szCs w:val="22"/>
        </w:rPr>
        <w:t>ěně.</w:t>
      </w:r>
    </w:p>
    <w:p w14:paraId="613DA271" w14:textId="61F160D4" w:rsidR="00A50D68" w:rsidRDefault="006F1DBF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4.2  Zhotovitel bude objednateli účtovat stavební práce </w:t>
      </w:r>
      <w:r w:rsidR="00FC7FB6">
        <w:rPr>
          <w:rFonts w:ascii="Arial" w:hAnsi="Arial" w:cs="Arial"/>
          <w:sz w:val="22"/>
          <w:szCs w:val="22"/>
        </w:rPr>
        <w:t>na základě dílčích faktur</w:t>
      </w:r>
      <w:r w:rsidR="002D5561">
        <w:rPr>
          <w:rFonts w:ascii="Arial" w:hAnsi="Arial" w:cs="Arial"/>
          <w:sz w:val="22"/>
          <w:szCs w:val="22"/>
        </w:rPr>
        <w:t xml:space="preserve"> a to jedenkrát za 6 měsíců</w:t>
      </w:r>
      <w:r w:rsidR="00FC7FB6">
        <w:rPr>
          <w:rFonts w:ascii="Arial" w:hAnsi="Arial" w:cs="Arial"/>
          <w:sz w:val="22"/>
          <w:szCs w:val="22"/>
        </w:rPr>
        <w:t xml:space="preserve">, jejích přílohou bude </w:t>
      </w:r>
      <w:r w:rsidRPr="006F1DBF">
        <w:rPr>
          <w:rFonts w:ascii="Arial" w:hAnsi="Arial" w:cs="Arial"/>
          <w:sz w:val="22"/>
          <w:szCs w:val="22"/>
        </w:rPr>
        <w:t>vzájemně odsouhlasený zjišťovací protokol nebo soupis skutečně provedených prací a dodaných strojů, zařízení, konstrukcí apod., (dále jen „zjišťovací protokoly“). Prováděnými stavebními pracemi se rozumí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provedené </w:t>
      </w:r>
      <w:r w:rsidRPr="006F1DBF">
        <w:rPr>
          <w:rFonts w:ascii="Arial" w:hAnsi="Arial" w:cs="Arial"/>
          <w:sz w:val="22"/>
          <w:szCs w:val="22"/>
        </w:rPr>
        <w:lastRenderedPageBreak/>
        <w:t>úkony na nedokončen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ředmětu díla, a to i částečn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včetně prokazatelný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ákladů uplatněných na plnění díla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 xml:space="preserve">dodavateli zhotovitele. </w:t>
      </w:r>
    </w:p>
    <w:p w14:paraId="6829FE8E" w14:textId="67BA740B" w:rsidR="00023FCA" w:rsidRPr="00023FCA" w:rsidRDefault="00023FCA" w:rsidP="008932C0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4.3 </w:t>
      </w:r>
      <w:r w:rsidRPr="00023FCA">
        <w:rPr>
          <w:rFonts w:ascii="Arial" w:hAnsi="Arial" w:cs="Arial"/>
          <w:sz w:val="22"/>
          <w:szCs w:val="22"/>
        </w:rPr>
        <w:t>Faktury zhotovitele musí formou a obsahem odpovídat zákonu o účetnictví a zákonu o dani z přidané hodnoty a musí obsahovat</w:t>
      </w:r>
    </w:p>
    <w:p w14:paraId="2E17827A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označení účetního dokladu a jeho pořadové číslo</w:t>
      </w:r>
    </w:p>
    <w:p w14:paraId="56F54395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identifikační údaje objednatele včetně DIČ</w:t>
      </w:r>
    </w:p>
    <w:p w14:paraId="1A2E8CFD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identifikační údaje zhotovitele včetně DIČ</w:t>
      </w:r>
    </w:p>
    <w:p w14:paraId="06E381EE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popis obsahu účetního dokladu</w:t>
      </w:r>
    </w:p>
    <w:p w14:paraId="60FC4DE4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datum vystavení</w:t>
      </w:r>
    </w:p>
    <w:p w14:paraId="4A451A24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datum uskutečnění zdanitelného plnění</w:t>
      </w:r>
    </w:p>
    <w:p w14:paraId="5808A9A6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výši ceny bez daně celkem</w:t>
      </w:r>
    </w:p>
    <w:p w14:paraId="5F612596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sazbu daně</w:t>
      </w:r>
    </w:p>
    <w:p w14:paraId="2CEBD4FE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výši daně celkem zaokrouhlenou dle příslušných předpisů</w:t>
      </w:r>
    </w:p>
    <w:p w14:paraId="6E56E485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cenu celkem včetně daně</w:t>
      </w:r>
    </w:p>
    <w:p w14:paraId="1689B0C3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podpis odpovědné osoby Zhotovitele</w:t>
      </w:r>
    </w:p>
    <w:p w14:paraId="3B4EF8CA" w14:textId="77777777" w:rsid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 xml:space="preserve">přílohu - soupis provedených prací oceněný podle dohodnutého způsobu </w:t>
      </w:r>
    </w:p>
    <w:p w14:paraId="148DB1CE" w14:textId="2B1E71AE" w:rsidR="00A50D68" w:rsidRPr="006F1DBF" w:rsidRDefault="006F1DBF" w:rsidP="00D054B2">
      <w:pPr>
        <w:spacing w:before="12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4</w:t>
      </w:r>
      <w:r w:rsidR="00023FCA">
        <w:rPr>
          <w:rFonts w:ascii="Arial" w:hAnsi="Arial" w:cs="Arial"/>
          <w:sz w:val="22"/>
          <w:szCs w:val="22"/>
        </w:rPr>
        <w:t>.4</w:t>
      </w:r>
      <w:r w:rsidRPr="006F1DBF">
        <w:rPr>
          <w:rFonts w:ascii="Arial" w:eastAsia="Arial" w:hAnsi="Arial" w:cs="Arial"/>
          <w:sz w:val="22"/>
          <w:szCs w:val="22"/>
        </w:rPr>
        <w:tab/>
        <w:t xml:space="preserve">Objednatel </w:t>
      </w:r>
      <w:r w:rsidRPr="006F1DBF">
        <w:rPr>
          <w:rFonts w:ascii="Arial" w:hAnsi="Arial" w:cs="Arial"/>
          <w:sz w:val="22"/>
          <w:szCs w:val="22"/>
        </w:rPr>
        <w:t xml:space="preserve">či jeho pověřená osoba odsouhlasí zjišťovací protokol do 5 pracovních dnů </w:t>
      </w:r>
      <w:r w:rsidRPr="006F1DBF">
        <w:rPr>
          <w:rFonts w:ascii="Arial" w:hAnsi="Arial" w:cs="Arial"/>
          <w:sz w:val="22"/>
          <w:szCs w:val="22"/>
          <w:lang w:val="nl-NL"/>
        </w:rPr>
        <w:t>od data doru</w:t>
      </w:r>
      <w:r w:rsidRPr="006F1DBF">
        <w:rPr>
          <w:rFonts w:ascii="Arial" w:hAnsi="Arial" w:cs="Arial"/>
          <w:sz w:val="22"/>
          <w:szCs w:val="22"/>
        </w:rPr>
        <w:t>čení. Za datum uskutečnění dílčího zdaniteln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plnění, kterým jsou stavební práce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2D5561">
        <w:rPr>
          <w:rFonts w:ascii="Arial" w:hAnsi="Arial" w:cs="Arial"/>
          <w:sz w:val="22"/>
          <w:szCs w:val="22"/>
        </w:rPr>
        <w:t>za období 6-ti měsíců</w:t>
      </w:r>
      <w:r w:rsidRPr="006F1DBF">
        <w:rPr>
          <w:rFonts w:ascii="Arial" w:hAnsi="Arial" w:cs="Arial"/>
          <w:sz w:val="22"/>
          <w:szCs w:val="22"/>
        </w:rPr>
        <w:t>, je datum převzetí těchto prací objednatelem, tj. datum odsouhlasení zjišťovacího protokolu. K zjišťovacímu protokolu se neprovádí soupis vad a nedodělků, ani nepočíná běž</w:t>
      </w:r>
      <w:r w:rsidRPr="006F1DBF">
        <w:rPr>
          <w:rFonts w:ascii="Arial" w:hAnsi="Arial" w:cs="Arial"/>
          <w:sz w:val="22"/>
          <w:szCs w:val="22"/>
          <w:lang w:val="nl-NL"/>
        </w:rPr>
        <w:t>et z</w:t>
      </w:r>
      <w:r w:rsidRPr="006F1DBF">
        <w:rPr>
          <w:rFonts w:ascii="Arial" w:hAnsi="Arial" w:cs="Arial"/>
          <w:sz w:val="22"/>
          <w:szCs w:val="22"/>
        </w:rPr>
        <w:t xml:space="preserve">áruční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ůta. Zjišťovací protokol slouží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k potvrzení nároku zhotovitele na platbu v závislosti na postupu prací na nedokončen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</w:t>
      </w:r>
      <w:r w:rsidRPr="006F1DBF">
        <w:rPr>
          <w:rFonts w:ascii="Arial" w:hAnsi="Arial" w:cs="Arial"/>
          <w:sz w:val="22"/>
          <w:szCs w:val="22"/>
          <w:lang w:val="it-IT"/>
        </w:rPr>
        <w:t>le.</w:t>
      </w:r>
    </w:p>
    <w:p w14:paraId="1AEADCC4" w14:textId="45A1CD4D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4.5</w:t>
      </w:r>
      <w:r w:rsidR="006F1DBF" w:rsidRPr="006F1DBF">
        <w:rPr>
          <w:rFonts w:ascii="Arial" w:eastAsia="Arial" w:hAnsi="Arial" w:cs="Arial"/>
          <w:sz w:val="22"/>
          <w:szCs w:val="22"/>
        </w:rPr>
        <w:tab/>
        <w:t>V</w:t>
      </w:r>
      <w:r w:rsidR="006F1DBF" w:rsidRPr="006F1DBF">
        <w:rPr>
          <w:rFonts w:ascii="Arial" w:hAnsi="Arial" w:cs="Arial"/>
          <w:sz w:val="22"/>
          <w:szCs w:val="22"/>
        </w:rPr>
        <w:t> případě, že objednatel zjistí vady či nesprávnosti v soupisu provedených prací a dodávek, vrátí bez zbytečn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ho odkladu soupis zhotoviteli, přičemž uvede, v čem spatřuje vady a nesprávnosti soupisu. Zhotovitel je v tomto případě povinen předložit objednateli opravený soupis, přičemž objednateli běží vždy znovu lhůta 5 pracovních dnů k posouzení </w:t>
      </w:r>
      <w:r w:rsidR="006F1DBF" w:rsidRPr="006F1DBF">
        <w:rPr>
          <w:rFonts w:ascii="Arial" w:hAnsi="Arial" w:cs="Arial"/>
          <w:sz w:val="22"/>
          <w:szCs w:val="22"/>
          <w:lang w:val="de-DE"/>
        </w:rPr>
        <w:t>spr</w:t>
      </w:r>
      <w:r w:rsidR="006F1DBF" w:rsidRPr="006F1DBF">
        <w:rPr>
          <w:rFonts w:ascii="Arial" w:hAnsi="Arial" w:cs="Arial"/>
          <w:sz w:val="22"/>
          <w:szCs w:val="22"/>
        </w:rPr>
        <w:t>ávnosti opraven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ho soupisu. Nedojde-li mezi oběma stranami k dohodě při odsouhlasení množství nebo druhu provedených prací a dodávek, upraví zhotovitel zjišťovací protokol tak, aby obsahoval pouze práce a dodávky, u kterých nedošlo k rozporu. Objednatel či jeho pověřená osoba odsouhlasí upravený zjišťovací protokol do 5 pracovních dnů </w:t>
      </w:r>
      <w:r w:rsidR="006F1DBF" w:rsidRPr="006F1DBF">
        <w:rPr>
          <w:rFonts w:ascii="Arial" w:hAnsi="Arial" w:cs="Arial"/>
          <w:sz w:val="22"/>
          <w:szCs w:val="22"/>
          <w:lang w:val="nl-NL"/>
        </w:rPr>
        <w:t>od data doru</w:t>
      </w:r>
      <w:r w:rsidR="006F1DBF" w:rsidRPr="006F1DBF">
        <w:rPr>
          <w:rFonts w:ascii="Arial" w:hAnsi="Arial" w:cs="Arial"/>
          <w:sz w:val="22"/>
          <w:szCs w:val="22"/>
        </w:rPr>
        <w:t>čení. Za datum uskutečnění dílčího zdaniteln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ho plnění, kterým jsou objednatelem převzat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práce a dodávky, se považuje datum odsouhlasení zjišťovacího protokolu objednatelem. Zhotovitel je oprávněn fakturovat pouze práce a dodávky, u kterých nedošlo k rozporu. Pokud by faktura zhotovitele i přes to obsahovala i práce a dodávky, kter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nebyly objednatelem odsouhlaseny, je objednatel oprávněn fakturu jako neoprávněnou vrátit dle odstavce 4.7 t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to smlouvy, popř. je objednatel oprávněn uhradit pouze tu část faktury, se kterou souhlasí. </w:t>
      </w:r>
    </w:p>
    <w:p w14:paraId="3F241622" w14:textId="261CBDBA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4.6</w:t>
      </w:r>
      <w:r w:rsidR="006F1DBF" w:rsidRPr="006F1DBF">
        <w:rPr>
          <w:rFonts w:ascii="Arial" w:hAnsi="Arial" w:cs="Arial"/>
          <w:sz w:val="22"/>
          <w:szCs w:val="22"/>
        </w:rPr>
        <w:t xml:space="preserve"> Nejd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le do 5-ti dnů po dni předání a převzetí dokončen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  <w:lang w:val="pt-PT"/>
        </w:rPr>
        <w:t>ho d</w:t>
      </w:r>
      <w:r w:rsidR="006F1DBF" w:rsidRPr="006F1DBF">
        <w:rPr>
          <w:rFonts w:ascii="Arial" w:hAnsi="Arial" w:cs="Arial"/>
          <w:sz w:val="22"/>
          <w:szCs w:val="22"/>
        </w:rPr>
        <w:t>íla vystaví zhotovitel finální úč</w:t>
      </w:r>
      <w:r w:rsidR="006F1DBF" w:rsidRPr="006F1DBF">
        <w:rPr>
          <w:rFonts w:ascii="Arial" w:hAnsi="Arial" w:cs="Arial"/>
          <w:sz w:val="22"/>
          <w:szCs w:val="22"/>
          <w:lang w:val="da-DK"/>
        </w:rPr>
        <w:t xml:space="preserve">et </w:t>
      </w:r>
      <w:r w:rsidR="006F1DBF" w:rsidRPr="006F1DBF">
        <w:rPr>
          <w:rFonts w:ascii="Arial" w:hAnsi="Arial" w:cs="Arial"/>
          <w:sz w:val="22"/>
          <w:szCs w:val="22"/>
        </w:rPr>
        <w:t xml:space="preserve">– </w:t>
      </w:r>
      <w:r w:rsidR="006F1DBF" w:rsidRPr="006F1DBF">
        <w:rPr>
          <w:rFonts w:ascii="Arial" w:hAnsi="Arial" w:cs="Arial"/>
          <w:sz w:val="22"/>
          <w:szCs w:val="22"/>
          <w:lang w:val="it-IT"/>
        </w:rPr>
        <w:t>kone</w:t>
      </w:r>
      <w:r w:rsidR="006F1DBF" w:rsidRPr="006F1DBF">
        <w:rPr>
          <w:rFonts w:ascii="Arial" w:hAnsi="Arial" w:cs="Arial"/>
          <w:sz w:val="22"/>
          <w:szCs w:val="22"/>
        </w:rPr>
        <w:t>čnou fakturu, na dosud nevyfakturovan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 xml:space="preserve">práce. </w:t>
      </w:r>
    </w:p>
    <w:p w14:paraId="3A077145" w14:textId="282FCD95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4.7</w:t>
      </w:r>
      <w:r w:rsidR="006F1DBF" w:rsidRPr="006F1DBF">
        <w:rPr>
          <w:rFonts w:ascii="Arial" w:hAnsi="Arial" w:cs="Arial"/>
          <w:sz w:val="22"/>
          <w:szCs w:val="22"/>
        </w:rPr>
        <w:t xml:space="preserve"> Konečná faktura musí dále obsahovat:</w:t>
      </w:r>
    </w:p>
    <w:p w14:paraId="4A913477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-v</w:t>
      </w:r>
      <w:r w:rsidRPr="006F1DBF">
        <w:rPr>
          <w:rFonts w:ascii="Arial" w:hAnsi="Arial" w:cs="Arial"/>
          <w:sz w:val="22"/>
          <w:szCs w:val="22"/>
        </w:rPr>
        <w:t>ýslovný název „</w:t>
      </w:r>
      <w:r w:rsidRPr="006F1DBF">
        <w:rPr>
          <w:rFonts w:ascii="Arial" w:hAnsi="Arial" w:cs="Arial"/>
          <w:sz w:val="22"/>
          <w:szCs w:val="22"/>
          <w:lang w:val="it-IT"/>
        </w:rPr>
        <w:t>kone</w:t>
      </w:r>
      <w:r w:rsidRPr="006F1DBF">
        <w:rPr>
          <w:rFonts w:ascii="Arial" w:hAnsi="Arial" w:cs="Arial"/>
          <w:sz w:val="22"/>
          <w:szCs w:val="22"/>
        </w:rPr>
        <w:t>čná faktura“</w:t>
      </w:r>
    </w:p>
    <w:p w14:paraId="3F968F40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 xml:space="preserve">- informaci o tom, </w:t>
      </w:r>
      <w:r w:rsidRPr="006F1DBF">
        <w:rPr>
          <w:rFonts w:ascii="Arial" w:hAnsi="Arial" w:cs="Arial"/>
          <w:sz w:val="22"/>
          <w:szCs w:val="22"/>
        </w:rPr>
        <w:t>že dílo je hrazeno z dotace, bude-li to poskytovatel požadovat</w:t>
      </w:r>
    </w:p>
    <w:p w14:paraId="0E0251CF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-celkovou sjednanou cenu bez DPH</w:t>
      </w:r>
    </w:p>
    <w:p w14:paraId="0A093796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-celkovou v</w:t>
      </w:r>
      <w:r w:rsidRPr="006F1DBF">
        <w:rPr>
          <w:rFonts w:ascii="Arial" w:hAnsi="Arial" w:cs="Arial"/>
          <w:sz w:val="22"/>
          <w:szCs w:val="22"/>
        </w:rPr>
        <w:t>ýši DPH</w:t>
      </w:r>
    </w:p>
    <w:p w14:paraId="1EA6309D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-soupis v</w:t>
      </w:r>
      <w:r w:rsidRPr="006F1DBF">
        <w:rPr>
          <w:rFonts w:ascii="Arial" w:hAnsi="Arial" w:cs="Arial"/>
          <w:sz w:val="22"/>
          <w:szCs w:val="22"/>
        </w:rPr>
        <w:t>šech uhrazených faktur rozčleněných na cenu bez daně a DPH</w:t>
      </w:r>
    </w:p>
    <w:p w14:paraId="68A3B692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>částku zbývající k úhradě rozčleněnou na cenu bez daně a DPH.</w:t>
      </w:r>
    </w:p>
    <w:p w14:paraId="6BA00070" w14:textId="76D3B471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4.8</w:t>
      </w:r>
      <w:r w:rsidR="006F1DBF" w:rsidRPr="006F1DBF">
        <w:rPr>
          <w:rFonts w:ascii="Arial" w:hAnsi="Arial" w:cs="Arial"/>
          <w:sz w:val="22"/>
          <w:szCs w:val="22"/>
        </w:rPr>
        <w:t xml:space="preserve"> Objednatel je oprávně</w:t>
      </w:r>
      <w:r w:rsidR="006F1DBF" w:rsidRPr="006F1DBF">
        <w:rPr>
          <w:rFonts w:ascii="Arial" w:hAnsi="Arial" w:cs="Arial"/>
          <w:sz w:val="22"/>
          <w:szCs w:val="22"/>
          <w:lang w:val="nl-NL"/>
        </w:rPr>
        <w:t>n vr</w:t>
      </w:r>
      <w:r w:rsidR="006F1DBF" w:rsidRPr="006F1DBF">
        <w:rPr>
          <w:rFonts w:ascii="Arial" w:hAnsi="Arial" w:cs="Arial"/>
          <w:sz w:val="22"/>
          <w:szCs w:val="22"/>
        </w:rPr>
        <w:t>átit zhotoviteli fakturu, která neobsahuje některou náležitost, nebo má jin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závady v obsahu. Ve vrácen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m dokladu (faktuře) musí vyznač</w:t>
      </w:r>
      <w:r w:rsidR="006F1DBF" w:rsidRPr="006F1DBF">
        <w:rPr>
          <w:rFonts w:ascii="Arial" w:hAnsi="Arial" w:cs="Arial"/>
          <w:sz w:val="22"/>
          <w:szCs w:val="22"/>
          <w:lang w:val="fr-FR"/>
        </w:rPr>
        <w:t>it d</w:t>
      </w:r>
      <w:r w:rsidR="006F1DBF" w:rsidRPr="006F1DBF">
        <w:rPr>
          <w:rFonts w:ascii="Arial" w:hAnsi="Arial" w:cs="Arial"/>
          <w:sz w:val="22"/>
          <w:szCs w:val="22"/>
        </w:rPr>
        <w:t xml:space="preserve">ůvod vrácení. Nová </w:t>
      </w:r>
      <w:r w:rsidR="006F1DBF" w:rsidRPr="006F1DBF">
        <w:rPr>
          <w:rFonts w:ascii="Arial" w:hAnsi="Arial" w:cs="Arial"/>
          <w:sz w:val="22"/>
          <w:szCs w:val="22"/>
          <w:lang w:val="pt-PT"/>
        </w:rPr>
        <w:t>lh</w:t>
      </w:r>
      <w:r w:rsidR="006F1DBF" w:rsidRPr="006F1DBF">
        <w:rPr>
          <w:rFonts w:ascii="Arial" w:hAnsi="Arial" w:cs="Arial"/>
          <w:sz w:val="22"/>
          <w:szCs w:val="22"/>
        </w:rPr>
        <w:t>ůta splatnosti začne plynout dnem doručení opraven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faktury objednateli.</w:t>
      </w:r>
    </w:p>
    <w:p w14:paraId="4C954A3D" w14:textId="77777777" w:rsidR="005345F9" w:rsidRPr="006F1DBF" w:rsidRDefault="005345F9" w:rsidP="008932C0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6C9A6ADF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5.</w:t>
      </w:r>
    </w:p>
    <w:p w14:paraId="7B02CBF1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Vlastnick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b/>
          <w:bCs/>
          <w:sz w:val="22"/>
          <w:szCs w:val="22"/>
        </w:rPr>
        <w:t>právo k dílu</w:t>
      </w:r>
    </w:p>
    <w:p w14:paraId="3556E226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12EA08C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Objednatel je vlastníkem vlastní stavby od počátku jejího zhotovování s tím, že zhotovitel je vlastníkem věcí,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opatř</w:t>
      </w:r>
      <w:r w:rsidRPr="006F1DBF">
        <w:rPr>
          <w:rFonts w:ascii="Arial" w:hAnsi="Arial" w:cs="Arial"/>
          <w:sz w:val="22"/>
          <w:szCs w:val="22"/>
          <w:lang w:val="da-DK"/>
        </w:rPr>
        <w:t>il k</w:t>
      </w:r>
      <w:r w:rsidRPr="006F1DBF">
        <w:rPr>
          <w:rFonts w:ascii="Arial" w:hAnsi="Arial" w:cs="Arial"/>
          <w:sz w:val="22"/>
          <w:szCs w:val="22"/>
        </w:rPr>
        <w:t> provedení vlastní stavby až do doby, kdy se zpracováním stanou součástí vlastní stavby a byly zhotovitelem předány objednateli. Instalací či zabudováním jednotlivých součástí dí</w:t>
      </w:r>
      <w:r w:rsidRPr="006F1DBF">
        <w:rPr>
          <w:rFonts w:ascii="Arial" w:hAnsi="Arial" w:cs="Arial"/>
          <w:sz w:val="22"/>
          <w:szCs w:val="22"/>
          <w:lang w:val="fr-FR"/>
        </w:rPr>
        <w:t>la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</w:rPr>
        <w:t>ých objednateli včetně zařízení a vybavení do stavby, se tyto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instalované či zabudovan</w:t>
      </w:r>
      <w:r w:rsidRPr="006F1DBF">
        <w:rPr>
          <w:rFonts w:ascii="Arial" w:hAnsi="Arial" w:cs="Arial"/>
          <w:sz w:val="22"/>
          <w:szCs w:val="22"/>
          <w:lang w:val="fr-FR"/>
        </w:rPr>
        <w:t>é sou</w:t>
      </w:r>
      <w:r w:rsidRPr="006F1DBF">
        <w:rPr>
          <w:rFonts w:ascii="Arial" w:hAnsi="Arial" w:cs="Arial"/>
          <w:sz w:val="22"/>
          <w:szCs w:val="22"/>
        </w:rPr>
        <w:t>části stávají bezvýhradně majetkem objednatele a žádná třetí osoba nemá prá</w:t>
      </w:r>
      <w:r w:rsidRPr="006F1DBF">
        <w:rPr>
          <w:rFonts w:ascii="Arial" w:hAnsi="Arial" w:cs="Arial"/>
          <w:sz w:val="22"/>
          <w:szCs w:val="22"/>
          <w:lang w:val="it-IT"/>
        </w:rPr>
        <w:t>vo s</w:t>
      </w:r>
      <w:r w:rsidRPr="006F1DBF">
        <w:rPr>
          <w:rFonts w:ascii="Arial" w:hAnsi="Arial" w:cs="Arial"/>
          <w:sz w:val="22"/>
          <w:szCs w:val="22"/>
        </w:rPr>
        <w:t xml:space="preserve"> nimi jakkoliv nakládat a manipulovat bez souhlasu objednatele ani v těch případech, že zhotovitel doposud neuhradil dodávky, služby či stavební práce svým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dodavatelům, jež jsou předmětem takovýchto zabudovaný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či instalovaných součástí stavby-díla.</w:t>
      </w:r>
    </w:p>
    <w:p w14:paraId="54D20568" w14:textId="77777777" w:rsidR="00A50D68" w:rsidRPr="006F1DBF" w:rsidRDefault="00A50D68" w:rsidP="008932C0">
      <w:pPr>
        <w:jc w:val="both"/>
        <w:rPr>
          <w:rFonts w:ascii="Arial" w:eastAsia="Arial" w:hAnsi="Arial" w:cs="Arial"/>
          <w:sz w:val="22"/>
          <w:szCs w:val="22"/>
        </w:rPr>
      </w:pPr>
    </w:p>
    <w:p w14:paraId="18264BDD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6.</w:t>
      </w:r>
    </w:p>
    <w:p w14:paraId="1039120A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Oprávnění zástupci smluvních stran</w:t>
      </w:r>
    </w:p>
    <w:p w14:paraId="7875B84F" w14:textId="77777777" w:rsidR="00A50D68" w:rsidRPr="006F1DBF" w:rsidRDefault="00A50D68" w:rsidP="008932C0">
      <w:pPr>
        <w:ind w:left="839" w:hanging="482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72CB51F" w14:textId="77777777" w:rsidR="00A50D68" w:rsidRPr="006F1DBF" w:rsidRDefault="006F1DBF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6.1. </w:t>
      </w:r>
      <w:r w:rsidRPr="006F1DBF">
        <w:rPr>
          <w:rFonts w:ascii="Arial" w:hAnsi="Arial" w:cs="Arial"/>
          <w:sz w:val="22"/>
          <w:szCs w:val="22"/>
        </w:rPr>
        <w:tab/>
        <w:t>Dalšími oprávněnými zástupci objednatele při provádění a převzetí díla ve věcech technických je zástupce 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dozoru stavebníka (dá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le: </w:t>
      </w:r>
      <w:r w:rsidRPr="006F1DBF">
        <w:rPr>
          <w:rFonts w:ascii="Arial" w:hAnsi="Arial" w:cs="Arial"/>
          <w:sz w:val="22"/>
          <w:szCs w:val="22"/>
        </w:rPr>
        <w:t>„TDS“), jehož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no bude rovněž uvedeno v zápise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</w:t>
      </w:r>
    </w:p>
    <w:p w14:paraId="692D3B01" w14:textId="77777777" w:rsidR="00A50D68" w:rsidRPr="006F1DBF" w:rsidRDefault="00A50D68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073D7FEA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6.1.1 Povinnosti a pravomoc TDS:</w:t>
      </w:r>
    </w:p>
    <w:p w14:paraId="5D60F2B9" w14:textId="77777777" w:rsidR="00A50D68" w:rsidRPr="006F1DBF" w:rsidRDefault="006F1DBF" w:rsidP="008932C0">
      <w:pPr>
        <w:ind w:left="28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 účelem zajištění odborn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vedení a kontroly plnění podmínek smlouvy zastupuje objednatele TDS, který bude vykonávat činnosti a pravomoci objednatele dle smlouvy.  Kdykoli TDS jako zástupce objednatele plní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povinnosti nebo vykonává pravomoc uvedenou ve smlouvě nebo z ní vyplývající, bude se předpoklá</w:t>
      </w:r>
      <w:r w:rsidRPr="006F1DBF">
        <w:rPr>
          <w:rFonts w:ascii="Arial" w:hAnsi="Arial" w:cs="Arial"/>
          <w:sz w:val="22"/>
          <w:szCs w:val="22"/>
          <w:lang w:val="nl-NL"/>
        </w:rPr>
        <w:t xml:space="preserve">dat, </w:t>
      </w:r>
      <w:r w:rsidRPr="006F1DBF">
        <w:rPr>
          <w:rFonts w:ascii="Arial" w:hAnsi="Arial" w:cs="Arial"/>
          <w:sz w:val="22"/>
          <w:szCs w:val="22"/>
        </w:rPr>
        <w:t>že TDS jako zástupce objednatele jedná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nem objednatele a to i v případech, kdy ustanovení smlouvy uvádějí činnosti a úkony objednatele, vyjma tě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úkonů,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náleží pouze a jen objednateli a z povahy věci je nemůže zástupce objednatele vykonávat či učinit a prov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st.</w:t>
      </w:r>
    </w:p>
    <w:p w14:paraId="6B4C7E51" w14:textId="77777777" w:rsidR="00A50D68" w:rsidRPr="006F1DBF" w:rsidRDefault="006F1DBF" w:rsidP="008932C0">
      <w:pPr>
        <w:spacing w:before="120"/>
        <w:ind w:left="28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TDS je zmocněncem objednatele pro jednání se zhotovitelem a dalšími osobami a subjekty zúčastněnými na řádn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realizaci předmětu díla s oprávněním jednat, přijímat písemnosti, činit za objednatele rozhodnutí a zajišťovat další specifické činnosti. </w:t>
      </w:r>
    </w:p>
    <w:p w14:paraId="7096E4D4" w14:textId="77777777" w:rsidR="00A50D68" w:rsidRPr="006F1DBF" w:rsidRDefault="006F1DBF" w:rsidP="008932C0">
      <w:pPr>
        <w:spacing w:before="120"/>
        <w:ind w:left="284"/>
        <w:jc w:val="both"/>
        <w:rPr>
          <w:rFonts w:ascii="Arial" w:eastAsia="Arial" w:hAnsi="Arial" w:cs="Arial"/>
          <w:sz w:val="22"/>
          <w:szCs w:val="22"/>
          <w:shd w:val="clear" w:color="auto" w:fill="FFFF00"/>
        </w:rPr>
      </w:pPr>
      <w:r w:rsidRPr="006F1DBF">
        <w:rPr>
          <w:rFonts w:ascii="Arial" w:hAnsi="Arial" w:cs="Arial"/>
          <w:sz w:val="22"/>
          <w:szCs w:val="22"/>
        </w:rPr>
        <w:t>Veškerá schválení, kontroly, potvrzení, souhlasy, ověření, prohlídky, pokyny, oznámení, návrhy, žádosti, zkoušky nebo podobn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kroky TDS (včetně absence zamítnutí) nezbavují zhotovitele </w:t>
      </w:r>
      <w:r w:rsidRPr="006F1DBF">
        <w:rPr>
          <w:rFonts w:ascii="Arial" w:hAnsi="Arial" w:cs="Arial"/>
          <w:sz w:val="22"/>
          <w:szCs w:val="22"/>
          <w:u w:color="FF0000"/>
        </w:rPr>
        <w:t>řá</w:t>
      </w:r>
      <w:r w:rsidRPr="006F1DBF">
        <w:rPr>
          <w:rFonts w:ascii="Arial" w:hAnsi="Arial" w:cs="Arial"/>
          <w:sz w:val="22"/>
          <w:szCs w:val="22"/>
        </w:rPr>
        <w:t>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odpovědnosti, kterou má podle smlouvy, včetně odpovědnosti za chyby, opomenutí, nesrovnalosti a neplnění.</w:t>
      </w:r>
    </w:p>
    <w:p w14:paraId="7C46F7F7" w14:textId="0D2F3114" w:rsidR="00A50D68" w:rsidRPr="001F67C8" w:rsidRDefault="006F1DBF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6.2 Osoba vykonávající autorský dozor bude uvedena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</w:t>
      </w:r>
    </w:p>
    <w:p w14:paraId="49A3B052" w14:textId="77777777" w:rsidR="00A50D68" w:rsidRPr="006F1DBF" w:rsidRDefault="00A50D68" w:rsidP="008932C0">
      <w:pPr>
        <w:ind w:left="540" w:hanging="54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7B021B7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7</w:t>
      </w:r>
    </w:p>
    <w:p w14:paraId="2B0A40D9" w14:textId="40428ABF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Provádění díla a nebezpečí škody na díle</w:t>
      </w:r>
    </w:p>
    <w:p w14:paraId="436696BB" w14:textId="77777777" w:rsidR="00A50D68" w:rsidRPr="006F1DBF" w:rsidRDefault="00A50D68" w:rsidP="008932C0">
      <w:pPr>
        <w:jc w:val="both"/>
        <w:rPr>
          <w:rFonts w:ascii="Arial" w:eastAsia="Arial" w:hAnsi="Arial" w:cs="Arial"/>
          <w:sz w:val="22"/>
          <w:szCs w:val="22"/>
        </w:rPr>
      </w:pPr>
    </w:p>
    <w:p w14:paraId="51B14BDD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 Do doby převzetí díla objednatelem odpovídá zhotovitel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na d</w:t>
      </w:r>
      <w:r w:rsidRPr="006F1DBF">
        <w:rPr>
          <w:rFonts w:ascii="Arial" w:hAnsi="Arial" w:cs="Arial"/>
          <w:sz w:val="22"/>
          <w:szCs w:val="22"/>
        </w:rPr>
        <w:t>í</w:t>
      </w:r>
      <w:r w:rsidRPr="006F1DBF">
        <w:rPr>
          <w:rFonts w:ascii="Arial" w:hAnsi="Arial" w:cs="Arial"/>
          <w:sz w:val="22"/>
          <w:szCs w:val="22"/>
          <w:lang w:val="sv-SE"/>
        </w:rPr>
        <w:t>le leda</w:t>
      </w:r>
      <w:r w:rsidRPr="006F1DBF">
        <w:rPr>
          <w:rFonts w:ascii="Arial" w:hAnsi="Arial" w:cs="Arial"/>
          <w:sz w:val="22"/>
          <w:szCs w:val="22"/>
        </w:rPr>
        <w:t>že by prokázal, že ke škodě  došlo  za okolností vylučujících jeho odpovědnost. Zhotovitel odpovídá i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třetím osobá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ři provádění díla nebo v souvislosti s ním. Na objednatele př</w:t>
      </w:r>
      <w:r w:rsidRPr="006F1DBF">
        <w:rPr>
          <w:rFonts w:ascii="Arial" w:hAnsi="Arial" w:cs="Arial"/>
          <w:sz w:val="22"/>
          <w:szCs w:val="22"/>
          <w:lang w:val="de-DE"/>
        </w:rPr>
        <w:t>ech</w:t>
      </w:r>
      <w:r w:rsidRPr="006F1DBF">
        <w:rPr>
          <w:rFonts w:ascii="Arial" w:hAnsi="Arial" w:cs="Arial"/>
          <w:sz w:val="22"/>
          <w:szCs w:val="22"/>
        </w:rPr>
        <w:t>ází nebezpečí škody na díle či jeho části jeho převzetím.</w:t>
      </w:r>
    </w:p>
    <w:p w14:paraId="19B84583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7.2 Do převzetí díla objednatelem je zhotovitel povinen zabezpeč</w:t>
      </w:r>
      <w:r w:rsidRPr="006F1DBF">
        <w:rPr>
          <w:rFonts w:ascii="Arial" w:hAnsi="Arial" w:cs="Arial"/>
          <w:sz w:val="22"/>
          <w:szCs w:val="22"/>
          <w:lang w:val="fr-FR"/>
        </w:rPr>
        <w:t>it d</w:t>
      </w:r>
      <w:r w:rsidRPr="006F1DBF">
        <w:rPr>
          <w:rFonts w:ascii="Arial" w:hAnsi="Arial" w:cs="Arial"/>
          <w:sz w:val="22"/>
          <w:szCs w:val="22"/>
        </w:rPr>
        <w:t>ílo, zařízení staveniště a všechny související prostory proti vstupu nepovolaných osob.</w:t>
      </w:r>
    </w:p>
    <w:p w14:paraId="4D4F7F77" w14:textId="178947B4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7.3 Zhotovitel při provádění díla postupuje samostatně, odborně a v souladu se svými povinnostmi, a to buď svými pracovníky nebo pracovníky třetích osob. Zhotovitel se zavazuje při zhotovení díla postupovat podle smluvními stranami odsouhlasen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dokumentace, rozhodnutí stavebního úřadu</w:t>
      </w:r>
      <w:r w:rsidR="00EB2F34">
        <w:rPr>
          <w:rFonts w:ascii="Arial" w:hAnsi="Arial" w:cs="Arial"/>
          <w:sz w:val="22"/>
          <w:szCs w:val="22"/>
        </w:rPr>
        <w:t xml:space="preserve">. </w:t>
      </w:r>
      <w:r w:rsidRPr="006F1DBF">
        <w:rPr>
          <w:rFonts w:ascii="Arial" w:hAnsi="Arial" w:cs="Arial"/>
          <w:sz w:val="22"/>
          <w:szCs w:val="22"/>
        </w:rPr>
        <w:t xml:space="preserve">Žádná ze Smluvních stran není </w:t>
      </w:r>
      <w:r w:rsidRPr="006F1DBF">
        <w:rPr>
          <w:rFonts w:ascii="Arial" w:hAnsi="Arial" w:cs="Arial"/>
          <w:sz w:val="22"/>
          <w:szCs w:val="22"/>
          <w:lang w:val="it-IT"/>
        </w:rPr>
        <w:t>opr</w:t>
      </w:r>
      <w:r w:rsidRPr="006F1DBF">
        <w:rPr>
          <w:rFonts w:ascii="Arial" w:hAnsi="Arial" w:cs="Arial"/>
          <w:sz w:val="22"/>
          <w:szCs w:val="22"/>
        </w:rPr>
        <w:t>ávněna postoupit práva, povinnosti a závazky ze Smlouvy na třetí osobu bez předchozího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souhlasu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Smluvní strany.</w:t>
      </w:r>
    </w:p>
    <w:p w14:paraId="7DD9E001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7.4 Zhotovitel na sebe přejímá zodpovědnost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svojí činností nebo činností svý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na zhotovovan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díle včetně jakýchkoliv škod způsobený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 xml:space="preserve">činností zhotovitele nebo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na objektech či jejich částech dotčených stavbou nebo související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 xml:space="preserve"> realizací díla po celou dobu výstavby, tzn. do převzetí díla objednatelem. Zhotovitel zodpovídá rovněž 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za </w:t>
      </w:r>
      <w:r w:rsidRPr="006F1DBF">
        <w:rPr>
          <w:rFonts w:ascii="Arial" w:hAnsi="Arial" w:cs="Arial"/>
          <w:sz w:val="22"/>
          <w:szCs w:val="22"/>
        </w:rPr>
        <w:t>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stavební činností třetí, na stavbě nezúčastněn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osobě. V případě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hokoliv narušení č</w:t>
      </w:r>
      <w:r w:rsidRPr="006F1DBF">
        <w:rPr>
          <w:rFonts w:ascii="Arial" w:hAnsi="Arial" w:cs="Arial"/>
          <w:sz w:val="22"/>
          <w:szCs w:val="22"/>
          <w:lang w:val="it-IT"/>
        </w:rPr>
        <w:t>i po</w:t>
      </w:r>
      <w:r w:rsidRPr="006F1DBF">
        <w:rPr>
          <w:rFonts w:ascii="Arial" w:hAnsi="Arial" w:cs="Arial"/>
          <w:sz w:val="22"/>
          <w:szCs w:val="22"/>
        </w:rPr>
        <w:t>š</w:t>
      </w:r>
      <w:r w:rsidRPr="006F1DBF">
        <w:rPr>
          <w:rFonts w:ascii="Arial" w:hAnsi="Arial" w:cs="Arial"/>
          <w:sz w:val="22"/>
          <w:szCs w:val="22"/>
          <w:lang w:val="nl-NL"/>
        </w:rPr>
        <w:t>kozen</w:t>
      </w:r>
      <w:r w:rsidRPr="006F1DBF">
        <w:rPr>
          <w:rFonts w:ascii="Arial" w:hAnsi="Arial" w:cs="Arial"/>
          <w:sz w:val="22"/>
          <w:szCs w:val="22"/>
        </w:rPr>
        <w:t xml:space="preserve">í majetku objednatele a třetích osob tj. objektů, prostranství, komunikací </w:t>
      </w:r>
      <w:r w:rsidRPr="006F1DBF">
        <w:rPr>
          <w:rFonts w:ascii="Arial" w:hAnsi="Arial" w:cs="Arial"/>
          <w:sz w:val="22"/>
          <w:szCs w:val="22"/>
          <w:lang w:val="it-IT"/>
        </w:rPr>
        <w:t>a in</w:t>
      </w:r>
      <w:r w:rsidRPr="006F1DBF">
        <w:rPr>
          <w:rFonts w:ascii="Arial" w:hAnsi="Arial" w:cs="Arial"/>
          <w:sz w:val="22"/>
          <w:szCs w:val="22"/>
        </w:rPr>
        <w:t>ženýrský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ítí ve vlastnictví objednatele nebo třetích osob, uvede zhotovitel tyto poš</w:t>
      </w:r>
      <w:r w:rsidRPr="006F1DBF">
        <w:rPr>
          <w:rFonts w:ascii="Arial" w:hAnsi="Arial" w:cs="Arial"/>
          <w:sz w:val="22"/>
          <w:szCs w:val="22"/>
          <w:lang w:val="nl-NL"/>
        </w:rPr>
        <w:t>kozen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vě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ci </w:t>
      </w:r>
      <w:r w:rsidRPr="006F1DBF">
        <w:rPr>
          <w:rFonts w:ascii="Arial" w:hAnsi="Arial" w:cs="Arial"/>
          <w:sz w:val="22"/>
          <w:szCs w:val="22"/>
        </w:rPr>
        <w:t xml:space="preserve">či objekty, nejpozději k datu převzetí díla, bezplatně </w:t>
      </w:r>
      <w:r w:rsidRPr="006F1DBF">
        <w:rPr>
          <w:rFonts w:ascii="Arial" w:hAnsi="Arial" w:cs="Arial"/>
          <w:sz w:val="22"/>
          <w:szCs w:val="22"/>
          <w:lang w:val="pt-PT"/>
        </w:rPr>
        <w:t>do p</w:t>
      </w:r>
      <w:r w:rsidRPr="006F1DBF">
        <w:rPr>
          <w:rFonts w:ascii="Arial" w:hAnsi="Arial" w:cs="Arial"/>
          <w:sz w:val="22"/>
          <w:szCs w:val="22"/>
        </w:rPr>
        <w:t xml:space="preserve">ůvodního stavu. </w:t>
      </w:r>
    </w:p>
    <w:p w14:paraId="2A737628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7.5 V případě, že má bý</w:t>
      </w:r>
      <w:r w:rsidRPr="006F1DBF">
        <w:rPr>
          <w:rFonts w:ascii="Arial" w:hAnsi="Arial" w:cs="Arial"/>
          <w:sz w:val="22"/>
          <w:szCs w:val="22"/>
          <w:lang w:val="fr-FR"/>
        </w:rPr>
        <w:t>t d</w:t>
      </w:r>
      <w:r w:rsidRPr="006F1DBF">
        <w:rPr>
          <w:rFonts w:ascii="Arial" w:hAnsi="Arial" w:cs="Arial"/>
          <w:sz w:val="22"/>
          <w:szCs w:val="22"/>
        </w:rPr>
        <w:t>ílčí část zhotoven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zakryta nebo má být jinak znemožněn přístup k ní, je zhotovitel povinen vyzvat zástupce objednatele prokazatelnou formou minimálně 3 pracovní dny předem k převzetí, aby mohl prověřit, zda zakrý</w:t>
      </w:r>
      <w:r w:rsidRPr="006F1DBF">
        <w:rPr>
          <w:rFonts w:ascii="Arial" w:hAnsi="Arial" w:cs="Arial"/>
          <w:sz w:val="22"/>
          <w:szCs w:val="22"/>
          <w:lang w:val="nl-NL"/>
        </w:rPr>
        <w:t>van</w:t>
      </w:r>
      <w:r w:rsidRPr="006F1DBF">
        <w:rPr>
          <w:rFonts w:ascii="Arial" w:hAnsi="Arial" w:cs="Arial"/>
          <w:sz w:val="22"/>
          <w:szCs w:val="22"/>
        </w:rPr>
        <w:t>á část byla provedena řádně. Nebude-li zhotovitel postupovat v souladu s výše uvedeným ustanovením, je povinen na žádost objednatele odkrýt konstrukce na svůj náklad. Nedostaví-li se objednatel v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 ke kontrole výše uvedených konstrukcí, může zhotovitel pokračovat v plnění díla. V případě, že objednatel i přesto bude požadovat odkrytí uvedených konstrukcí, zhotovitel tak učiní, ale na náklady objednatele. Pokud se však zjistí, že práce nebyly řádně provedeny, nese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spojen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 odkrytím prací, opravou chybn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stavu a následným zakrytím zhotovitel. </w:t>
      </w:r>
    </w:p>
    <w:p w14:paraId="2A88B6AC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7.6 Zhotovitel je povinen 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st ode dne zahájení prací </w:t>
      </w:r>
      <w:r w:rsidRPr="006F1DBF">
        <w:rPr>
          <w:rFonts w:ascii="Arial" w:hAnsi="Arial" w:cs="Arial"/>
          <w:sz w:val="22"/>
          <w:szCs w:val="22"/>
          <w:lang w:val="it-IT"/>
        </w:rPr>
        <w:t>na d</w:t>
      </w:r>
      <w:r w:rsidRPr="006F1DBF">
        <w:rPr>
          <w:rFonts w:ascii="Arial" w:hAnsi="Arial" w:cs="Arial"/>
          <w:sz w:val="22"/>
          <w:szCs w:val="22"/>
        </w:rPr>
        <w:t>íle stavební dení</w:t>
      </w:r>
      <w:r w:rsidRPr="006F1DBF">
        <w:rPr>
          <w:rFonts w:ascii="Arial" w:hAnsi="Arial" w:cs="Arial"/>
          <w:sz w:val="22"/>
          <w:szCs w:val="22"/>
          <w:lang w:val="nl-NL"/>
        </w:rPr>
        <w:t>k v</w:t>
      </w:r>
      <w:r w:rsidRPr="006F1DBF">
        <w:rPr>
          <w:rFonts w:ascii="Arial" w:hAnsi="Arial" w:cs="Arial"/>
          <w:sz w:val="22"/>
          <w:szCs w:val="22"/>
        </w:rPr>
        <w:t> souladu s platnou legislativou. Do deníku se zapisují všechny skutečnosti rozhodn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 plnění smlouvy,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údaje o časov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postupu prací, odchylky prováděných prací od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ověřen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stavebním úřadem, jakož i údaje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k posouzení provedených prací orgány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ávy. Denní záznamy se zpravidla zapisují v den, kdy byly provedeny práce tvořící obsah těchto záznamů, výjimečně následující den, ve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se na stavbě pracuje. Zhotovitel je povinen odpoví</w:t>
      </w:r>
      <w:r w:rsidRPr="006F1DBF">
        <w:rPr>
          <w:rFonts w:ascii="Arial" w:hAnsi="Arial" w:cs="Arial"/>
          <w:sz w:val="22"/>
          <w:szCs w:val="22"/>
          <w:lang w:val="nl-NL"/>
        </w:rPr>
        <w:t>dat na z</w:t>
      </w:r>
      <w:r w:rsidRPr="006F1DBF">
        <w:rPr>
          <w:rFonts w:ascii="Arial" w:hAnsi="Arial" w:cs="Arial"/>
          <w:sz w:val="22"/>
          <w:szCs w:val="22"/>
        </w:rPr>
        <w:t>ápisy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objednatelem do 3 pracovních dnů. Neodpoví-li v tomto termínu znamená 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to, </w:t>
      </w:r>
      <w:r w:rsidRPr="006F1DBF">
        <w:rPr>
          <w:rFonts w:ascii="Arial" w:hAnsi="Arial" w:cs="Arial"/>
          <w:sz w:val="22"/>
          <w:szCs w:val="22"/>
        </w:rPr>
        <w:t>že s provedeným zápisem souhlasí. Zápisy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 se nepovažují za změnu smlouvy, ale slouží jako podklad pro vypracování dodatků ke smlouvě.</w:t>
      </w:r>
    </w:p>
    <w:p w14:paraId="59D4ABAA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7.7 Zhotovitel je povinen na staveništi zachovávat čistotu a pořádek a jako původce odpadu separovat a odstraňovat na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odpady a nečistoty vznikl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prováděním stavební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činností. Odpady bude zhotovitel ekologicky likvidovat na základě řádně uzavřených smluv s firmami,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ekologickou likvidaci vzniklých odpadů zabezpečují.</w:t>
      </w:r>
    </w:p>
    <w:p w14:paraId="4ECA8807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7.8 Zhotovitel zajistí neodkladně úklid veřejných komunikací v případech znečištění způsobený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činností na stavbě.</w:t>
      </w:r>
    </w:p>
    <w:p w14:paraId="4AD1444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7.9 Zhotovitel vyklidí staveniště bezodkladně po dokončení díla a protokolárně je předá objednateli. Po uplynutí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to lh</w:t>
      </w:r>
      <w:r w:rsidRPr="006F1DBF">
        <w:rPr>
          <w:rFonts w:ascii="Arial" w:hAnsi="Arial" w:cs="Arial"/>
          <w:sz w:val="22"/>
          <w:szCs w:val="22"/>
        </w:rPr>
        <w:t>ů</w:t>
      </w:r>
      <w:r w:rsidRPr="006F1DBF">
        <w:rPr>
          <w:rFonts w:ascii="Arial" w:hAnsi="Arial" w:cs="Arial"/>
          <w:sz w:val="22"/>
          <w:szCs w:val="22"/>
          <w:lang w:val="en-US"/>
        </w:rPr>
        <w:t>ty m</w:t>
      </w:r>
      <w:r w:rsidRPr="006F1DBF">
        <w:rPr>
          <w:rFonts w:ascii="Arial" w:hAnsi="Arial" w:cs="Arial"/>
          <w:sz w:val="22"/>
          <w:szCs w:val="22"/>
        </w:rPr>
        <w:t>ůže zhotovitel ponechat v místě určen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objednatelem (dochozí vzdálenost) jen stroje a zařízení, popř</w:t>
      </w:r>
      <w:r w:rsidRPr="006F1DBF">
        <w:rPr>
          <w:rFonts w:ascii="Arial" w:hAnsi="Arial" w:cs="Arial"/>
          <w:sz w:val="22"/>
          <w:szCs w:val="22"/>
          <w:lang w:val="it-IT"/>
        </w:rPr>
        <w:t>. materi</w:t>
      </w:r>
      <w:r w:rsidRPr="006F1DBF">
        <w:rPr>
          <w:rFonts w:ascii="Arial" w:hAnsi="Arial" w:cs="Arial"/>
          <w:sz w:val="22"/>
          <w:szCs w:val="22"/>
        </w:rPr>
        <w:t>ál,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odstranění případný</w:t>
      </w:r>
      <w:r w:rsidRPr="006F1DBF">
        <w:rPr>
          <w:rFonts w:ascii="Arial" w:hAnsi="Arial" w:cs="Arial"/>
          <w:sz w:val="22"/>
          <w:szCs w:val="22"/>
          <w:lang w:val="sv-SE"/>
        </w:rPr>
        <w:t>ch vad a nedod</w:t>
      </w:r>
      <w:r w:rsidRPr="006F1DBF">
        <w:rPr>
          <w:rFonts w:ascii="Arial" w:hAnsi="Arial" w:cs="Arial"/>
          <w:sz w:val="22"/>
          <w:szCs w:val="22"/>
        </w:rPr>
        <w:t>ělků.</w:t>
      </w:r>
    </w:p>
    <w:p w14:paraId="5934C8BB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7.10 Zhotovitel je povinen př</w:t>
      </w:r>
      <w:r w:rsidRPr="006F1DBF">
        <w:rPr>
          <w:rFonts w:ascii="Arial" w:hAnsi="Arial" w:cs="Arial"/>
          <w:sz w:val="22"/>
          <w:szCs w:val="22"/>
          <w:lang w:val="en-US"/>
        </w:rPr>
        <w:t>ed prov</w:t>
      </w:r>
      <w:r w:rsidRPr="006F1DBF">
        <w:rPr>
          <w:rFonts w:ascii="Arial" w:hAnsi="Arial" w:cs="Arial"/>
          <w:sz w:val="22"/>
          <w:szCs w:val="22"/>
        </w:rPr>
        <w:t>áděním díla zjistit překážky a v průběhu provádění dí</w:t>
      </w:r>
      <w:r w:rsidRPr="006F1DBF">
        <w:rPr>
          <w:rFonts w:ascii="Arial" w:hAnsi="Arial" w:cs="Arial"/>
          <w:sz w:val="22"/>
          <w:szCs w:val="22"/>
          <w:lang w:val="sv-SE"/>
        </w:rPr>
        <w:t>la i skryt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překážky bránící jeho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dokončení. Je povinen bez zbytečn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odkladu to oznámit objednateli a navrhnout mu změnu způsobu provádění díla. Do dosažení dohody o změně je oprávněn provádění dí</w:t>
      </w:r>
      <w:r w:rsidRPr="006F1DBF">
        <w:rPr>
          <w:rFonts w:ascii="Arial" w:hAnsi="Arial" w:cs="Arial"/>
          <w:sz w:val="22"/>
          <w:szCs w:val="22"/>
          <w:lang w:val="fr-FR"/>
        </w:rPr>
        <w:t>la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de-DE"/>
        </w:rPr>
        <w:t>eru</w:t>
      </w:r>
      <w:r w:rsidRPr="006F1DBF">
        <w:rPr>
          <w:rFonts w:ascii="Arial" w:hAnsi="Arial" w:cs="Arial"/>
          <w:sz w:val="22"/>
          <w:szCs w:val="22"/>
        </w:rPr>
        <w:t>šit.</w:t>
      </w:r>
    </w:p>
    <w:p w14:paraId="59059A9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7.11 Zhotovitel je povinen poskytnout objednateli údaje a předat mu doklady související s prováděním díla,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provedení kolaudačního řízení ve smyslu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zákona. </w:t>
      </w:r>
      <w:r w:rsidRPr="006F1DBF">
        <w:rPr>
          <w:rFonts w:ascii="Arial" w:hAnsi="Arial" w:cs="Arial"/>
          <w:sz w:val="22"/>
          <w:szCs w:val="22"/>
        </w:rPr>
        <w:lastRenderedPageBreak/>
        <w:t>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informace týkající se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dokumentace se považují </w:t>
      </w:r>
      <w:r w:rsidRPr="006F1DBF">
        <w:rPr>
          <w:rFonts w:ascii="Arial" w:hAnsi="Arial" w:cs="Arial"/>
          <w:sz w:val="22"/>
          <w:szCs w:val="22"/>
          <w:lang w:val="it-IT"/>
        </w:rPr>
        <w:t>za d</w:t>
      </w:r>
      <w:r w:rsidRPr="006F1DBF">
        <w:rPr>
          <w:rFonts w:ascii="Arial" w:hAnsi="Arial" w:cs="Arial"/>
          <w:sz w:val="22"/>
          <w:szCs w:val="22"/>
        </w:rPr>
        <w:t>ůvěrn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. Na požádání objednatele je zhotovitel povinen předložit doklady o stavebních hmotách a  ostatní</w:t>
      </w:r>
      <w:r w:rsidRPr="006F1DBF">
        <w:rPr>
          <w:rFonts w:ascii="Arial" w:hAnsi="Arial" w:cs="Arial"/>
          <w:sz w:val="22"/>
          <w:szCs w:val="22"/>
          <w:lang w:val="pt-PT"/>
        </w:rPr>
        <w:t>m materi</w:t>
      </w:r>
      <w:r w:rsidRPr="006F1DBF">
        <w:rPr>
          <w:rFonts w:ascii="Arial" w:hAnsi="Arial" w:cs="Arial"/>
          <w:sz w:val="22"/>
          <w:szCs w:val="22"/>
        </w:rPr>
        <w:t>á</w:t>
      </w:r>
      <w:r w:rsidRPr="006F1DBF">
        <w:rPr>
          <w:rFonts w:ascii="Arial" w:hAnsi="Arial" w:cs="Arial"/>
          <w:sz w:val="22"/>
          <w:szCs w:val="22"/>
          <w:lang w:val="fr-FR"/>
        </w:rPr>
        <w:t>lu pou</w:t>
      </w:r>
      <w:r w:rsidRPr="006F1DBF">
        <w:rPr>
          <w:rFonts w:ascii="Arial" w:hAnsi="Arial" w:cs="Arial"/>
          <w:sz w:val="22"/>
          <w:szCs w:val="22"/>
        </w:rPr>
        <w:t>žit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pro zhotovení díla.</w:t>
      </w:r>
    </w:p>
    <w:p w14:paraId="4708082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7.12 Objednatel, osoba vykonávající TDS</w:t>
      </w:r>
      <w:r w:rsidRPr="006F1DBF">
        <w:rPr>
          <w:rFonts w:ascii="Arial" w:hAnsi="Arial" w:cs="Arial"/>
          <w:sz w:val="22"/>
          <w:szCs w:val="22"/>
          <w:lang w:val="nl-NL"/>
        </w:rPr>
        <w:t>, koordin</w:t>
      </w:r>
      <w:r w:rsidRPr="006F1DBF">
        <w:rPr>
          <w:rFonts w:ascii="Arial" w:hAnsi="Arial" w:cs="Arial"/>
          <w:sz w:val="22"/>
          <w:szCs w:val="22"/>
        </w:rPr>
        <w:t>átor BOZP a osoba vykonávající autorský dozor jsou oprávněni kontrolovat provádění díla a mají přístup na staveniště kdykoli v průběhu provádění díla. Zhotovitel je povinen objednateli a těmto osobám dle jejich požadavků tuto kontrolu v 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rozsahu umožnit a poskytnout jim za tímto účelem potřebnou součinnost. O výsledku kontroly bude sepsán protokol, v němž budou uvedeny zjištěn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nedostatky a stanoveny termíny k jejich odstranění. Zhotovitel je povinen těmto osobá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řiměřeně k jejich práci a povinnostem v rámci stavby zajistit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prostory (místnosti pro jejich práci) v zařízení staveniště.</w:t>
      </w:r>
    </w:p>
    <w:p w14:paraId="1A2D27E5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7.13 </w:t>
      </w:r>
      <w:r w:rsidRPr="006F1DBF">
        <w:rPr>
          <w:rFonts w:ascii="Arial" w:hAnsi="Arial" w:cs="Arial"/>
          <w:sz w:val="22"/>
          <w:szCs w:val="22"/>
          <w:u w:color="FF0000"/>
        </w:rPr>
        <w:t>TDS</w:t>
      </w:r>
      <w:r w:rsidRPr="006F1DBF">
        <w:rPr>
          <w:rFonts w:ascii="Arial" w:hAnsi="Arial" w:cs="Arial"/>
          <w:sz w:val="22"/>
          <w:szCs w:val="22"/>
        </w:rPr>
        <w:t xml:space="preserve"> má neomezenou pravomoc vznášet námitky a požadovat na zhotoviteli, aby vyloučil okamžitě z účasti na provádění díla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hokoliv pracovníka zhotovitele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či poddodavatele</w:t>
      </w:r>
      <w:r w:rsidRPr="006F1DBF">
        <w:rPr>
          <w:rFonts w:ascii="Arial" w:hAnsi="Arial" w:cs="Arial"/>
          <w:sz w:val="22"/>
          <w:szCs w:val="22"/>
        </w:rPr>
        <w:t>, který se podle názoru 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dozoru nechová řádně, je nekompetentní nebo nedbalý, neplní řádně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povinnosti, nebo jehož přítomnost je z jiný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ůvodů dle názoru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TDS </w:t>
      </w:r>
      <w:r w:rsidRPr="006F1DBF">
        <w:rPr>
          <w:rFonts w:ascii="Arial" w:hAnsi="Arial" w:cs="Arial"/>
          <w:sz w:val="22"/>
          <w:szCs w:val="22"/>
        </w:rPr>
        <w:t xml:space="preserve">nežádoucí. Osoba takto označená se nesmí účastnit na provádění díla bez souhlasu </w:t>
      </w:r>
      <w:r w:rsidRPr="006F1DBF">
        <w:rPr>
          <w:rFonts w:ascii="Arial" w:hAnsi="Arial" w:cs="Arial"/>
          <w:sz w:val="22"/>
          <w:szCs w:val="22"/>
          <w:u w:color="FF0000"/>
        </w:rPr>
        <w:t>TDS.</w:t>
      </w:r>
      <w:r w:rsidRPr="006F1DBF">
        <w:rPr>
          <w:rFonts w:ascii="Arial" w:hAnsi="Arial" w:cs="Arial"/>
          <w:sz w:val="22"/>
          <w:szCs w:val="22"/>
        </w:rPr>
        <w:t xml:space="preserve"> Jakákoliv osoba vyloučená z účasti na provádění dí</w:t>
      </w:r>
      <w:r w:rsidRPr="006F1DBF">
        <w:rPr>
          <w:rFonts w:ascii="Arial" w:hAnsi="Arial" w:cs="Arial"/>
          <w:sz w:val="22"/>
          <w:szCs w:val="22"/>
          <w:lang w:val="it-IT"/>
        </w:rPr>
        <w:t>la mus</w:t>
      </w:r>
      <w:r w:rsidRPr="006F1DBF">
        <w:rPr>
          <w:rFonts w:ascii="Arial" w:hAnsi="Arial" w:cs="Arial"/>
          <w:sz w:val="22"/>
          <w:szCs w:val="22"/>
        </w:rPr>
        <w:t>í být zhotovitelem nahrazena v co nejkratší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 xml:space="preserve">ínu. Požadavek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TDS </w:t>
      </w:r>
      <w:r w:rsidRPr="006F1DBF">
        <w:rPr>
          <w:rFonts w:ascii="Arial" w:hAnsi="Arial" w:cs="Arial"/>
          <w:sz w:val="22"/>
          <w:szCs w:val="22"/>
        </w:rPr>
        <w:t xml:space="preserve">na vyloučení pracovníka zhotovitele z prací </w:t>
      </w:r>
      <w:r w:rsidRPr="006F1DBF">
        <w:rPr>
          <w:rFonts w:ascii="Arial" w:hAnsi="Arial" w:cs="Arial"/>
          <w:sz w:val="22"/>
          <w:szCs w:val="22"/>
          <w:lang w:val="it-IT"/>
        </w:rPr>
        <w:t>na d</w:t>
      </w:r>
      <w:r w:rsidRPr="006F1DBF">
        <w:rPr>
          <w:rFonts w:ascii="Arial" w:hAnsi="Arial" w:cs="Arial"/>
          <w:sz w:val="22"/>
          <w:szCs w:val="22"/>
        </w:rPr>
        <w:t xml:space="preserve">íle musí být písemný </w:t>
      </w:r>
      <w:r w:rsidRPr="006F1DBF">
        <w:rPr>
          <w:rFonts w:ascii="Arial" w:hAnsi="Arial" w:cs="Arial"/>
          <w:sz w:val="22"/>
          <w:szCs w:val="22"/>
          <w:lang w:val="it-IT"/>
        </w:rPr>
        <w:t>a mus</w:t>
      </w:r>
      <w:r w:rsidRPr="006F1DBF">
        <w:rPr>
          <w:rFonts w:ascii="Arial" w:hAnsi="Arial" w:cs="Arial"/>
          <w:sz w:val="22"/>
          <w:szCs w:val="22"/>
        </w:rPr>
        <w:t>í obsahovat odůvodnění požadavku.</w:t>
      </w:r>
    </w:p>
    <w:p w14:paraId="5160355C" w14:textId="77777777" w:rsidR="00A50D68" w:rsidRDefault="006F1DBF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7.14 Zhotovitel je povinen při provádění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díla</w:t>
      </w:r>
      <w:r w:rsidRPr="006F1DBF">
        <w:rPr>
          <w:rFonts w:ascii="Arial" w:hAnsi="Arial" w:cs="Arial"/>
          <w:sz w:val="22"/>
          <w:szCs w:val="22"/>
        </w:rPr>
        <w:t xml:space="preserve"> organizovat na staveništi nejm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ně </w:t>
      </w:r>
      <w:r w:rsidRPr="006F1DBF">
        <w:rPr>
          <w:rFonts w:ascii="Arial" w:hAnsi="Arial" w:cs="Arial"/>
          <w:sz w:val="22"/>
          <w:szCs w:val="22"/>
          <w:lang w:val="fr-FR"/>
        </w:rPr>
        <w:t>2x m</w:t>
      </w:r>
      <w:r w:rsidRPr="006F1DBF">
        <w:rPr>
          <w:rFonts w:ascii="Arial" w:hAnsi="Arial" w:cs="Arial"/>
          <w:sz w:val="22"/>
          <w:szCs w:val="22"/>
        </w:rPr>
        <w:t>ěsíčně kontrolní dny průběhu provádění díla za účasti oprávněn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zástupce zhotovitele, autorizované osoby zhotovitele uvedené v jeho nabídce, objednatele a osoby vykonávající TDS. Z kontrolního dne bude poří</w:t>
      </w:r>
      <w:r w:rsidRPr="006F1DBF">
        <w:rPr>
          <w:rFonts w:ascii="Arial" w:hAnsi="Arial" w:cs="Arial"/>
          <w:sz w:val="22"/>
          <w:szCs w:val="22"/>
          <w:lang w:val="de-DE"/>
        </w:rPr>
        <w:t>zen p</w:t>
      </w:r>
      <w:r w:rsidRPr="006F1DBF">
        <w:rPr>
          <w:rFonts w:ascii="Arial" w:hAnsi="Arial" w:cs="Arial"/>
          <w:sz w:val="22"/>
          <w:szCs w:val="22"/>
        </w:rPr>
        <w:t>ísemný záznam, podepsaný zúčastněnými zástupci smluvních stran. Zjištěn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nedostatky a vady při provádění </w:t>
      </w:r>
      <w:r w:rsidRPr="006F1DBF">
        <w:rPr>
          <w:rFonts w:ascii="Arial" w:hAnsi="Arial" w:cs="Arial"/>
          <w:sz w:val="22"/>
          <w:szCs w:val="22"/>
          <w:u w:color="FF0000"/>
        </w:rPr>
        <w:t>díla</w:t>
      </w:r>
      <w:r w:rsidRPr="006F1DBF">
        <w:rPr>
          <w:rFonts w:ascii="Arial" w:hAnsi="Arial" w:cs="Arial"/>
          <w:sz w:val="22"/>
          <w:szCs w:val="22"/>
        </w:rPr>
        <w:t xml:space="preserve"> je zhotovitel povinen odstranit v termínu uveden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v 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záznamu z kontrolního dne. Datum konání prvního kontrolního dne bude dohodnut př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 xml:space="preserve">ředání staveniště a uveden v předávacím protokolu o předání staveniště </w:t>
      </w:r>
      <w:r w:rsidRPr="006F1DBF">
        <w:rPr>
          <w:rFonts w:ascii="Arial" w:hAnsi="Arial" w:cs="Arial"/>
          <w:sz w:val="22"/>
          <w:szCs w:val="22"/>
          <w:lang w:val="fr-FR"/>
        </w:rPr>
        <w:t>a sou</w:t>
      </w:r>
      <w:r w:rsidRPr="006F1DBF">
        <w:rPr>
          <w:rFonts w:ascii="Arial" w:hAnsi="Arial" w:cs="Arial"/>
          <w:sz w:val="22"/>
          <w:szCs w:val="22"/>
        </w:rPr>
        <w:t>časně bude zaznamenáno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 Datum dalšího následujícího kontrolního dne bude vždy určeno v 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zápise z proběhnuvšího kontrolního dne.</w:t>
      </w:r>
    </w:p>
    <w:p w14:paraId="6A101A3D" w14:textId="16D6A8BA" w:rsidR="001F67C8" w:rsidRPr="006F1DBF" w:rsidRDefault="001F67C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</w:p>
    <w:p w14:paraId="6207A8D3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D054B2">
        <w:rPr>
          <w:rFonts w:ascii="Arial" w:hAnsi="Arial" w:cs="Arial"/>
          <w:sz w:val="22"/>
          <w:szCs w:val="22"/>
        </w:rPr>
        <w:t xml:space="preserve">7.15 </w:t>
      </w:r>
      <w:r w:rsidRPr="00D054B2">
        <w:rPr>
          <w:rFonts w:ascii="Arial" w:hAnsi="Arial" w:cs="Arial"/>
          <w:b/>
          <w:bCs/>
          <w:sz w:val="22"/>
          <w:szCs w:val="22"/>
        </w:rPr>
        <w:t>Pojištění zhotovitele:</w:t>
      </w:r>
      <w:r w:rsidRPr="006F1DBF">
        <w:rPr>
          <w:rFonts w:ascii="Arial" w:hAnsi="Arial" w:cs="Arial"/>
          <w:sz w:val="22"/>
          <w:szCs w:val="22"/>
        </w:rPr>
        <w:t xml:space="preserve"> </w:t>
      </w:r>
    </w:p>
    <w:p w14:paraId="5AE4916D" w14:textId="1353215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7.15.1 Nejpozději v den uzavření smlouvy o dílo musí mít zhotovitel uzavřenou pojistnou smlouvu k náhradě škod vzniklý</w:t>
      </w:r>
      <w:r w:rsidRPr="006F1DBF">
        <w:rPr>
          <w:rFonts w:ascii="Arial" w:hAnsi="Arial" w:cs="Arial"/>
          <w:sz w:val="22"/>
          <w:szCs w:val="22"/>
          <w:lang w:val="en-US"/>
        </w:rPr>
        <w:t>ch t</w:t>
      </w:r>
      <w:r w:rsidRPr="006F1DBF">
        <w:rPr>
          <w:rFonts w:ascii="Arial" w:hAnsi="Arial" w:cs="Arial"/>
          <w:sz w:val="22"/>
          <w:szCs w:val="22"/>
        </w:rPr>
        <w:t>řetí osobě při činnosti dodavatele v souvislosti s plněním díla</w:t>
      </w:r>
      <w:r w:rsidR="00B86DDB">
        <w:rPr>
          <w:rFonts w:ascii="Arial" w:hAnsi="Arial" w:cs="Arial"/>
          <w:sz w:val="22"/>
          <w:szCs w:val="22"/>
        </w:rPr>
        <w:t xml:space="preserve"> a stavebně montážní pojištění</w:t>
      </w:r>
      <w:r w:rsidRPr="006F1DBF">
        <w:rPr>
          <w:rFonts w:ascii="Arial" w:hAnsi="Arial" w:cs="Arial"/>
          <w:sz w:val="22"/>
          <w:szCs w:val="22"/>
        </w:rPr>
        <w:t xml:space="preserve">, platnou minimálně po celou dobu výstavby díla a uzavřenou na pojistnou částku </w:t>
      </w:r>
      <w:r w:rsidRPr="005D3DB6">
        <w:rPr>
          <w:rFonts w:ascii="Arial" w:hAnsi="Arial" w:cs="Arial"/>
          <w:sz w:val="22"/>
          <w:szCs w:val="22"/>
        </w:rPr>
        <w:t xml:space="preserve">minimálně </w:t>
      </w:r>
      <w:r w:rsidR="00915CAA">
        <w:rPr>
          <w:rFonts w:ascii="Arial" w:hAnsi="Arial" w:cs="Arial"/>
          <w:sz w:val="22"/>
          <w:szCs w:val="22"/>
          <w:u w:color="FF0000"/>
        </w:rPr>
        <w:t>ve výši smluvní ceny díla</w:t>
      </w:r>
      <w:r w:rsidR="00E225DB">
        <w:rPr>
          <w:rFonts w:ascii="Arial" w:hAnsi="Arial" w:cs="Arial"/>
          <w:sz w:val="22"/>
          <w:szCs w:val="22"/>
          <w:u w:color="FF0000"/>
        </w:rPr>
        <w:t xml:space="preserve"> (s maximální výši spoluúčasti do výše 10%)</w:t>
      </w:r>
      <w:r w:rsidR="00915CAA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. Toto pojištění kryje škody na věcech (vznikl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poš</w:t>
      </w:r>
      <w:r w:rsidRPr="006F1DBF">
        <w:rPr>
          <w:rFonts w:ascii="Arial" w:hAnsi="Arial" w:cs="Arial"/>
          <w:sz w:val="22"/>
          <w:szCs w:val="22"/>
          <w:lang w:val="nl-NL"/>
        </w:rPr>
        <w:t>kozen</w:t>
      </w:r>
      <w:r w:rsidRPr="006F1DBF">
        <w:rPr>
          <w:rFonts w:ascii="Arial" w:hAnsi="Arial" w:cs="Arial"/>
          <w:sz w:val="22"/>
          <w:szCs w:val="22"/>
        </w:rPr>
        <w:t>ím, zničením nebo pohřešováním) a na zdraví (úrazem nebo nemocí):</w:t>
      </w:r>
    </w:p>
    <w:p w14:paraId="0DABD639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a)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provozní činností, </w:t>
      </w:r>
    </w:p>
    <w:p w14:paraId="1445F119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b)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vadným výrobkem, </w:t>
      </w:r>
    </w:p>
    <w:p w14:paraId="5A3EFBE3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c) vznikl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souvislosti s poskytovanými stavebními pracemi a službami,</w:t>
      </w:r>
    </w:p>
    <w:p w14:paraId="3D5208F5" w14:textId="3E34B6D7" w:rsidR="00A50D68" w:rsidRPr="006F1DBF" w:rsidRDefault="00A50D68" w:rsidP="002A5CDC">
      <w:pPr>
        <w:jc w:val="both"/>
        <w:rPr>
          <w:rFonts w:ascii="Arial" w:eastAsia="Arial" w:hAnsi="Arial" w:cs="Arial"/>
          <w:sz w:val="22"/>
          <w:szCs w:val="22"/>
        </w:rPr>
      </w:pPr>
    </w:p>
    <w:p w14:paraId="0F2E8283" w14:textId="77777777" w:rsidR="00A50D68" w:rsidRPr="006F1DBF" w:rsidRDefault="006F1DBF" w:rsidP="008932C0">
      <w:pPr>
        <w:spacing w:before="120"/>
        <w:ind w:left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Zhotovitel se dále zavazuje zajistit, aby všichni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podílející se na </w:t>
      </w:r>
      <w:r w:rsidRPr="006F1DBF">
        <w:rPr>
          <w:rFonts w:ascii="Arial" w:hAnsi="Arial" w:cs="Arial"/>
          <w:sz w:val="22"/>
          <w:szCs w:val="22"/>
          <w:u w:color="FF0000"/>
        </w:rPr>
        <w:t>díle</w:t>
      </w:r>
      <w:r w:rsidRPr="006F1DBF">
        <w:rPr>
          <w:rFonts w:ascii="Arial" w:hAnsi="Arial" w:cs="Arial"/>
          <w:sz w:val="22"/>
          <w:szCs w:val="22"/>
        </w:rPr>
        <w:t xml:space="preserve"> měli uzavřeno pojištění odpovědnosti za škodu způsobenou třetím osobám v rozsahu pojistn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plnění přiměřen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způsobené škody, kterou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 ohledem na činnost prováděnou poddodavatelem předpokládat, minimálně však ve výši odpovídající výši dodávky prováděn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 xml:space="preserve">dodavatelem. Na žádost objednatele je zhotovitel povinen prokázat pojištění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ve shora považovan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m rozsahu. </w:t>
      </w:r>
    </w:p>
    <w:p w14:paraId="06519776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7.15.2 </w:t>
      </w:r>
      <w:r w:rsidR="005D3DB6">
        <w:rPr>
          <w:rFonts w:ascii="Arial" w:hAnsi="Arial" w:cs="Arial"/>
          <w:sz w:val="22"/>
          <w:szCs w:val="22"/>
        </w:rPr>
        <w:t>Zhotovitel je</w:t>
      </w:r>
      <w:r w:rsidRPr="006F1DBF">
        <w:rPr>
          <w:rFonts w:ascii="Arial" w:hAnsi="Arial" w:cs="Arial"/>
          <w:sz w:val="22"/>
          <w:szCs w:val="22"/>
        </w:rPr>
        <w:t xml:space="preserve"> povinen k datu uzavření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prokázat objednateli písemným potvrzením č</w:t>
      </w:r>
      <w:r w:rsidRPr="006F1DBF">
        <w:rPr>
          <w:rFonts w:ascii="Arial" w:hAnsi="Arial" w:cs="Arial"/>
          <w:sz w:val="22"/>
          <w:szCs w:val="22"/>
          <w:lang w:val="it-IT"/>
        </w:rPr>
        <w:t>i certifik</w:t>
      </w:r>
      <w:r w:rsidRPr="006F1DBF">
        <w:rPr>
          <w:rFonts w:ascii="Arial" w:hAnsi="Arial" w:cs="Arial"/>
          <w:sz w:val="22"/>
          <w:szCs w:val="22"/>
        </w:rPr>
        <w:t>átem pojišťovny, že pojištění zhotovitele v požadovan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dle článku 7.15</w:t>
      </w:r>
      <w:r w:rsidRPr="006F1DBF">
        <w:rPr>
          <w:rFonts w:ascii="Arial" w:hAnsi="Arial" w:cs="Arial"/>
          <w:sz w:val="22"/>
          <w:szCs w:val="22"/>
          <w:lang w:val="ru-RU"/>
        </w:rPr>
        <w:t>.1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je řádně k tomuto datu zří</w:t>
      </w:r>
      <w:r w:rsidRPr="006F1DBF">
        <w:rPr>
          <w:rFonts w:ascii="Arial" w:hAnsi="Arial" w:cs="Arial"/>
          <w:sz w:val="22"/>
          <w:szCs w:val="22"/>
          <w:lang w:val="pt-PT"/>
        </w:rPr>
        <w:t>zeno.</w:t>
      </w:r>
      <w:r w:rsidRPr="006F1DBF">
        <w:rPr>
          <w:rFonts w:ascii="Arial" w:hAnsi="Arial" w:cs="Arial"/>
          <w:sz w:val="22"/>
          <w:szCs w:val="22"/>
        </w:rPr>
        <w:t xml:space="preserve"> Bez uvedeného prokázání není objednatel povinen smlouvu o dílo podepsat.  Zhotovitel je povinen po celou dobu realizace </w:t>
      </w:r>
      <w:r w:rsidRPr="006F1DBF">
        <w:rPr>
          <w:rFonts w:ascii="Arial" w:hAnsi="Arial" w:cs="Arial"/>
          <w:sz w:val="22"/>
          <w:szCs w:val="22"/>
        </w:rPr>
        <w:lastRenderedPageBreak/>
        <w:t>díla toto pojištění řádně udržovat v platnosti v požadovan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pojistn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a tuto skutečnost musí kdykoliv na vyžádání objednatele dolož</w:t>
      </w:r>
      <w:r w:rsidRPr="006F1DBF">
        <w:rPr>
          <w:rFonts w:ascii="Arial" w:hAnsi="Arial" w:cs="Arial"/>
          <w:sz w:val="22"/>
          <w:szCs w:val="22"/>
          <w:lang w:val="de-DE"/>
        </w:rPr>
        <w:t>it v</w:t>
      </w:r>
      <w:r w:rsidRPr="006F1DBF">
        <w:rPr>
          <w:rFonts w:ascii="Arial" w:hAnsi="Arial" w:cs="Arial"/>
          <w:sz w:val="22"/>
          <w:szCs w:val="22"/>
        </w:rPr>
        <w:t>ýše uvedeným způsobem. Nepředložení dokladů zhotovitelem o pojištění dle  této smlouvy objednateli ani v dodatečn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přiměřen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ůtě je porušením smlouvy,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opravňuje objednatele k odstoupení od smlouvy.</w:t>
      </w:r>
    </w:p>
    <w:p w14:paraId="032C425E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7.16 Zhotovitel v pln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míře zodpovídá za bezpečnost a ochranu zdraví všech osob v prostoru staveniště a zabezpečí jejich vybavení ochrannými pracovními pomůckami. Zhotovitel se dále zavazuje dodržovat platn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hygienick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předpisy. Zhotovitel se dále zavazuje zajistit, aby všichni pracovní</w:t>
      </w:r>
      <w:r w:rsidRPr="006F1DBF">
        <w:rPr>
          <w:rFonts w:ascii="Arial" w:hAnsi="Arial" w:cs="Arial"/>
          <w:sz w:val="22"/>
          <w:szCs w:val="22"/>
          <w:lang w:val="it-IT"/>
        </w:rPr>
        <w:t>ci, v</w:t>
      </w:r>
      <w:r w:rsidRPr="006F1DBF">
        <w:rPr>
          <w:rFonts w:ascii="Arial" w:hAnsi="Arial" w:cs="Arial"/>
          <w:sz w:val="22"/>
          <w:szCs w:val="22"/>
        </w:rPr>
        <w:t xml:space="preserve">četně pracovníků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</w:t>
      </w:r>
      <w:r w:rsidRPr="006F1DBF">
        <w:rPr>
          <w:rFonts w:ascii="Arial" w:hAnsi="Arial" w:cs="Arial"/>
          <w:sz w:val="22"/>
          <w:szCs w:val="22"/>
          <w:lang w:val="it-IT"/>
        </w:rPr>
        <w:t>, spl</w:t>
      </w:r>
      <w:r w:rsidRPr="006F1DBF">
        <w:rPr>
          <w:rFonts w:ascii="Arial" w:hAnsi="Arial" w:cs="Arial"/>
          <w:sz w:val="22"/>
          <w:szCs w:val="22"/>
        </w:rPr>
        <w:t>ňovali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pracovněprávní předpisy Česk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republiky. Plnění těchto povinností jsou zástupci objednatele oprávněni kdykoliv kontrolovat.</w:t>
      </w:r>
    </w:p>
    <w:p w14:paraId="53FAC1FA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7.17 Zhotovitel může pověřit provedením čá</w:t>
      </w:r>
      <w:r w:rsidRPr="006F1DBF">
        <w:rPr>
          <w:rFonts w:ascii="Arial" w:hAnsi="Arial" w:cs="Arial"/>
          <w:sz w:val="22"/>
          <w:szCs w:val="22"/>
          <w:lang w:val="it-IT"/>
        </w:rPr>
        <w:t>sti d</w:t>
      </w:r>
      <w:r w:rsidRPr="006F1DBF">
        <w:rPr>
          <w:rFonts w:ascii="Arial" w:hAnsi="Arial" w:cs="Arial"/>
          <w:sz w:val="22"/>
          <w:szCs w:val="22"/>
        </w:rPr>
        <w:t>íla jin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osoby (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dodavatele), avšak v souladu se zadávacími podmínkami zadávacího řízení,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předcházelo uzavření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Jeho výlučná odpovědnost vůči objednateli za koordinaci všech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a řádn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provedení díla tím však není </w:t>
      </w:r>
      <w:r w:rsidRPr="006F1DBF">
        <w:rPr>
          <w:rFonts w:ascii="Arial" w:hAnsi="Arial" w:cs="Arial"/>
          <w:sz w:val="22"/>
          <w:szCs w:val="22"/>
          <w:lang w:val="it-IT"/>
        </w:rPr>
        <w:t>dot</w:t>
      </w:r>
      <w:r w:rsidRPr="006F1DBF">
        <w:rPr>
          <w:rFonts w:ascii="Arial" w:hAnsi="Arial" w:cs="Arial"/>
          <w:sz w:val="22"/>
          <w:szCs w:val="22"/>
        </w:rPr>
        <w:t>č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ena. </w:t>
      </w:r>
    </w:p>
    <w:p w14:paraId="55F065A5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7.18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 Ve</w:t>
      </w:r>
      <w:r w:rsidRPr="006F1DBF">
        <w:rPr>
          <w:rFonts w:ascii="Arial" w:hAnsi="Arial" w:cs="Arial"/>
          <w:sz w:val="22"/>
          <w:szCs w:val="22"/>
        </w:rPr>
        <w:t>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odborn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prá</w:t>
      </w:r>
      <w:r w:rsidRPr="006F1DBF">
        <w:rPr>
          <w:rFonts w:ascii="Arial" w:hAnsi="Arial" w:cs="Arial"/>
          <w:sz w:val="22"/>
          <w:szCs w:val="22"/>
          <w:lang w:val="es-ES_tradnl"/>
        </w:rPr>
        <w:t>ce mus</w:t>
      </w:r>
      <w:r w:rsidRPr="006F1DBF">
        <w:rPr>
          <w:rFonts w:ascii="Arial" w:hAnsi="Arial" w:cs="Arial"/>
          <w:sz w:val="22"/>
          <w:szCs w:val="22"/>
        </w:rPr>
        <w:t xml:space="preserve">í vykonávat pracovníci zhotovitele nebo jeho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mající příslušnou kvalifikaci. Doklad o kvalifikaci pracovníků je zhotovitel na požádání objednatele povinen doložit. Pokud v průběhu realizace díla dojde ke změně pracovníků, kterými zhotovitel prokazoval svou kvalifikaci v nabídce pro prokázání odbornosti, je zhotovitel povinen neodkladně zajistit rovnocennou náhradu za tyto pracovníky s odpovídající odbornou kvalifikací a tyto nechat odsouhlasit objednatelem v souladu s požadovanou úrovní kvalifikace vymezenou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ávacích podmínkách. Pokud tak zhotovitel neučiní ani po výzvě objednatele k nápravě v přiměřen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ůtě stanoven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objednatelem, je toto považováno za podstatn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porušení podmínek smlouvy.</w:t>
      </w:r>
    </w:p>
    <w:p w14:paraId="027842E9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7.19 Zhotovitel si zajistí místo pro odběr elektrick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energie a vody pro provádění </w:t>
      </w:r>
      <w:r w:rsidRPr="006F1DBF">
        <w:rPr>
          <w:rFonts w:ascii="Arial" w:hAnsi="Arial" w:cs="Arial"/>
          <w:sz w:val="22"/>
          <w:szCs w:val="22"/>
          <w:u w:color="FF0000"/>
        </w:rPr>
        <w:t>díla</w:t>
      </w:r>
      <w:r w:rsidRPr="006F1DBF">
        <w:rPr>
          <w:rFonts w:ascii="Arial" w:hAnsi="Arial" w:cs="Arial"/>
          <w:sz w:val="22"/>
          <w:szCs w:val="22"/>
        </w:rPr>
        <w:t>, cena za odebranou elektrickou energii a vodu je nákladem zhotovitele díla započítaným v ceně díla.  Zhotovitel je povinen zajistit a udržovat na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dodávky a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služby k provádění díla (např</w:t>
      </w:r>
      <w:r w:rsidRPr="006F1DBF">
        <w:rPr>
          <w:rFonts w:ascii="Arial" w:hAnsi="Arial" w:cs="Arial"/>
          <w:sz w:val="22"/>
          <w:szCs w:val="22"/>
          <w:lang w:val="es-ES_tradnl"/>
        </w:rPr>
        <w:t>. elekt</w:t>
      </w:r>
      <w:r w:rsidRPr="006F1DBF">
        <w:rPr>
          <w:rFonts w:ascii="Arial" w:hAnsi="Arial" w:cs="Arial"/>
          <w:sz w:val="22"/>
          <w:szCs w:val="22"/>
        </w:rPr>
        <w:t>řina, přívod vody, odvod vody, přívod zemního plynu popř. jin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it-IT"/>
        </w:rPr>
        <w:t>ho paliva, do</w:t>
      </w:r>
      <w:r w:rsidRPr="006F1DBF">
        <w:rPr>
          <w:rFonts w:ascii="Arial" w:hAnsi="Arial" w:cs="Arial"/>
          <w:sz w:val="22"/>
          <w:szCs w:val="22"/>
        </w:rPr>
        <w:t>časn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kabiny, dočasná hygienick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zařízení, telefon apod.) a k tomuto potřebná povolení do doby dokončení díla, a to na místě předem odsouhlasen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m objednatelem. </w:t>
      </w:r>
    </w:p>
    <w:p w14:paraId="5AABA18F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7.20 Zhotovitel se na výzvu objednatele zavazuje 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st nezbytná jednání s majiteli nemovitostí, jejichž práva mohou být prováděním dí</w:t>
      </w:r>
      <w:r w:rsidRPr="006F1DBF">
        <w:rPr>
          <w:rFonts w:ascii="Arial" w:hAnsi="Arial" w:cs="Arial"/>
          <w:sz w:val="22"/>
          <w:szCs w:val="22"/>
          <w:lang w:val="fr-FR"/>
        </w:rPr>
        <w:t>la p</w:t>
      </w:r>
      <w:r w:rsidRPr="006F1DBF">
        <w:rPr>
          <w:rFonts w:ascii="Arial" w:hAnsi="Arial" w:cs="Arial"/>
          <w:sz w:val="22"/>
          <w:szCs w:val="22"/>
        </w:rPr>
        <w:t>ří</w:t>
      </w:r>
      <w:r w:rsidRPr="006F1DBF">
        <w:rPr>
          <w:rFonts w:ascii="Arial" w:hAnsi="Arial" w:cs="Arial"/>
          <w:sz w:val="22"/>
          <w:szCs w:val="22"/>
          <w:lang w:val="it-IT"/>
        </w:rPr>
        <w:t>mo dot</w:t>
      </w:r>
      <w:r w:rsidRPr="006F1DBF">
        <w:rPr>
          <w:rFonts w:ascii="Arial" w:hAnsi="Arial" w:cs="Arial"/>
          <w:sz w:val="22"/>
          <w:szCs w:val="22"/>
        </w:rPr>
        <w:t>čena, v případě, ž</w:t>
      </w:r>
      <w:r w:rsidRPr="006F1DBF">
        <w:rPr>
          <w:rFonts w:ascii="Arial" w:hAnsi="Arial" w:cs="Arial"/>
          <w:sz w:val="22"/>
          <w:szCs w:val="22"/>
          <w:lang w:val="it-IT"/>
        </w:rPr>
        <w:t>e tato pot</w:t>
      </w:r>
      <w:r w:rsidRPr="006F1DBF">
        <w:rPr>
          <w:rFonts w:ascii="Arial" w:hAnsi="Arial" w:cs="Arial"/>
          <w:sz w:val="22"/>
          <w:szCs w:val="22"/>
        </w:rPr>
        <w:t xml:space="preserve">řeba v průběhu provádění díla vyvstane. </w:t>
      </w:r>
    </w:p>
    <w:p w14:paraId="0561DEA5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7.21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koliv nápisy, plaká</w:t>
      </w:r>
      <w:r w:rsidRPr="006F1DBF">
        <w:rPr>
          <w:rFonts w:ascii="Arial" w:hAnsi="Arial" w:cs="Arial"/>
          <w:sz w:val="22"/>
          <w:szCs w:val="22"/>
          <w:lang w:val="en-US"/>
        </w:rPr>
        <w:t>ty, cedule, v</w:t>
      </w:r>
      <w:r w:rsidRPr="006F1DBF">
        <w:rPr>
          <w:rFonts w:ascii="Arial" w:hAnsi="Arial" w:cs="Arial"/>
          <w:sz w:val="22"/>
          <w:szCs w:val="22"/>
        </w:rPr>
        <w:t xml:space="preserve">ývěsky apod. (dále jen nápisy) zhotovitele a </w:t>
      </w:r>
      <w:r w:rsidRPr="006F1DBF">
        <w:rPr>
          <w:rFonts w:ascii="Arial" w:hAnsi="Arial" w:cs="Arial"/>
          <w:sz w:val="22"/>
          <w:szCs w:val="22"/>
          <w:u w:color="FF0000"/>
        </w:rPr>
        <w:t>podd</w:t>
      </w:r>
      <w:r w:rsidRPr="006F1DBF">
        <w:rPr>
          <w:rFonts w:ascii="Arial" w:hAnsi="Arial" w:cs="Arial"/>
          <w:sz w:val="22"/>
          <w:szCs w:val="22"/>
        </w:rPr>
        <w:t>odavatelů,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by chtěl zhotovitel umístit na staveniš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ti </w:t>
      </w:r>
      <w:r w:rsidRPr="006F1DBF">
        <w:rPr>
          <w:rFonts w:ascii="Arial" w:hAnsi="Arial" w:cs="Arial"/>
          <w:sz w:val="22"/>
          <w:szCs w:val="22"/>
        </w:rPr>
        <w:t xml:space="preserve">či na nemovitostech, musí nejprve předložit objednateli ke schválení </w:t>
      </w:r>
      <w:r w:rsidRPr="006F1DBF">
        <w:rPr>
          <w:rFonts w:ascii="Arial" w:hAnsi="Arial" w:cs="Arial"/>
          <w:sz w:val="22"/>
          <w:szCs w:val="22"/>
          <w:lang w:val="pt-PT"/>
        </w:rPr>
        <w:t>co do estetick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návrhu, umístění, připevnění a ostatní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>áležitostí. Objednatel se zavazuje, že nebude bezdůvodně odmí</w:t>
      </w:r>
      <w:r w:rsidRPr="006F1DBF">
        <w:rPr>
          <w:rFonts w:ascii="Arial" w:hAnsi="Arial" w:cs="Arial"/>
          <w:sz w:val="22"/>
          <w:szCs w:val="22"/>
          <w:lang w:val="de-DE"/>
        </w:rPr>
        <w:t>tat um</w:t>
      </w:r>
      <w:r w:rsidRPr="006F1DBF">
        <w:rPr>
          <w:rFonts w:ascii="Arial" w:hAnsi="Arial" w:cs="Arial"/>
          <w:sz w:val="22"/>
          <w:szCs w:val="22"/>
        </w:rPr>
        <w:t>ístění nápisů zhotovitele.</w:t>
      </w:r>
    </w:p>
    <w:p w14:paraId="16A71571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 xml:space="preserve">7.22 </w:t>
      </w:r>
      <w:r w:rsidRPr="00BB52AD">
        <w:rPr>
          <w:rFonts w:ascii="Arial" w:hAnsi="Arial" w:cs="Arial"/>
          <w:sz w:val="22"/>
          <w:szCs w:val="22"/>
        </w:rPr>
        <w:t xml:space="preserve">Zhotovitel souhlasí s tím, že pokud zhotovitel neuhradí svým </w:t>
      </w:r>
      <w:r w:rsidRPr="00BB52AD">
        <w:rPr>
          <w:rFonts w:ascii="Arial" w:hAnsi="Arial" w:cs="Arial"/>
          <w:sz w:val="22"/>
          <w:szCs w:val="22"/>
          <w:u w:color="FF0000"/>
        </w:rPr>
        <w:t>pod</w:t>
      </w:r>
      <w:r w:rsidRPr="00BB52AD">
        <w:rPr>
          <w:rFonts w:ascii="Arial" w:hAnsi="Arial" w:cs="Arial"/>
          <w:sz w:val="22"/>
          <w:szCs w:val="22"/>
        </w:rPr>
        <w:t>dodavatelům cenu za odveden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</w:rPr>
        <w:t>stavební práce, dodávky či služby prováděn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</w:rPr>
        <w:t>v rámci tohoto předmětu díla v prokazatelně dohodnut</w:t>
      </w:r>
      <w:r w:rsidRPr="00BB52AD">
        <w:rPr>
          <w:rFonts w:ascii="Arial" w:hAnsi="Arial" w:cs="Arial"/>
          <w:sz w:val="22"/>
          <w:szCs w:val="22"/>
          <w:lang w:val="fr-FR"/>
        </w:rPr>
        <w:t>é</w:t>
      </w:r>
      <w:r w:rsidRPr="00BB52AD">
        <w:rPr>
          <w:rFonts w:ascii="Arial" w:hAnsi="Arial" w:cs="Arial"/>
          <w:sz w:val="22"/>
          <w:szCs w:val="22"/>
          <w:lang w:val="pt-PT"/>
        </w:rPr>
        <w:t>m term</w:t>
      </w:r>
      <w:r w:rsidRPr="00BB52AD">
        <w:rPr>
          <w:rFonts w:ascii="Arial" w:hAnsi="Arial" w:cs="Arial"/>
          <w:sz w:val="22"/>
          <w:szCs w:val="22"/>
        </w:rPr>
        <w:t xml:space="preserve">ínu, je právem objednatele výši takto vzniklých závazků zhotovitele vůči jeho </w:t>
      </w:r>
      <w:r w:rsidRPr="00BB52AD">
        <w:rPr>
          <w:rFonts w:ascii="Arial" w:hAnsi="Arial" w:cs="Arial"/>
          <w:sz w:val="22"/>
          <w:szCs w:val="22"/>
          <w:u w:color="FF0000"/>
        </w:rPr>
        <w:t>pod</w:t>
      </w:r>
      <w:r w:rsidRPr="00BB52AD">
        <w:rPr>
          <w:rFonts w:ascii="Arial" w:hAnsi="Arial" w:cs="Arial"/>
          <w:sz w:val="22"/>
          <w:szCs w:val="22"/>
        </w:rPr>
        <w:t>dodavatelům řeš</w:t>
      </w:r>
      <w:r w:rsidRPr="00BB52AD">
        <w:rPr>
          <w:rFonts w:ascii="Arial" w:hAnsi="Arial" w:cs="Arial"/>
          <w:sz w:val="22"/>
          <w:szCs w:val="22"/>
          <w:lang w:val="fr-FR"/>
        </w:rPr>
        <w:t>it p</w:t>
      </w:r>
      <w:r w:rsidRPr="00BB52AD">
        <w:rPr>
          <w:rFonts w:ascii="Arial" w:hAnsi="Arial" w:cs="Arial"/>
          <w:sz w:val="22"/>
          <w:szCs w:val="22"/>
        </w:rPr>
        <w:t xml:space="preserve">římou platbou zhotovitele těmto </w:t>
      </w:r>
      <w:r w:rsidRPr="00BB52AD">
        <w:rPr>
          <w:rFonts w:ascii="Arial" w:hAnsi="Arial" w:cs="Arial"/>
          <w:sz w:val="22"/>
          <w:szCs w:val="22"/>
          <w:u w:color="FF0000"/>
        </w:rPr>
        <w:t>pod</w:t>
      </w:r>
      <w:r w:rsidRPr="00BB52AD">
        <w:rPr>
          <w:rFonts w:ascii="Arial" w:hAnsi="Arial" w:cs="Arial"/>
          <w:sz w:val="22"/>
          <w:szCs w:val="22"/>
        </w:rPr>
        <w:t>dodavatelům na úhrady cen za proveden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</w:rPr>
        <w:t>práce a dodávky proveden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  <w:u w:color="FF0000"/>
        </w:rPr>
        <w:t>pod</w:t>
      </w:r>
      <w:r w:rsidRPr="00BB52AD">
        <w:rPr>
          <w:rFonts w:ascii="Arial" w:hAnsi="Arial" w:cs="Arial"/>
          <w:sz w:val="22"/>
          <w:szCs w:val="22"/>
        </w:rPr>
        <w:t>dodavateli na plnění předmětu díla. O tomto musí být zhotovitel dopředu objednatelem informován. Tyto úhrady se odečítají v takový</w:t>
      </w:r>
      <w:r w:rsidRPr="00BB52AD">
        <w:rPr>
          <w:rFonts w:ascii="Arial" w:hAnsi="Arial" w:cs="Arial"/>
          <w:sz w:val="22"/>
          <w:szCs w:val="22"/>
          <w:lang w:val="en-US"/>
        </w:rPr>
        <w:t>ch to p</w:t>
      </w:r>
      <w:r w:rsidRPr="00BB52AD">
        <w:rPr>
          <w:rFonts w:ascii="Arial" w:hAnsi="Arial" w:cs="Arial"/>
          <w:sz w:val="22"/>
          <w:szCs w:val="22"/>
        </w:rPr>
        <w:t>řípadech z celkov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</w:rPr>
        <w:t>platby za cenu díla hrazenou objednatelem zhotoviteli.</w:t>
      </w:r>
    </w:p>
    <w:p w14:paraId="2D9AF5EF" w14:textId="11C17A53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7.23 Zhotovitel bere na vědomí, že dle ustanovení </w:t>
      </w:r>
      <w:r w:rsidRPr="006F1DBF">
        <w:rPr>
          <w:rFonts w:ascii="Arial" w:hAnsi="Arial" w:cs="Arial"/>
          <w:sz w:val="22"/>
          <w:szCs w:val="22"/>
          <w:u w:color="FF0000"/>
        </w:rPr>
        <w:t>§ 219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zákona č. 134/2016 Sb., o zadávání veřejných zakázek, ve znění pozdějších předpisů </w:t>
      </w:r>
      <w:r w:rsidRPr="006F1DBF">
        <w:rPr>
          <w:rFonts w:ascii="Arial" w:hAnsi="Arial" w:cs="Arial"/>
          <w:sz w:val="22"/>
          <w:szCs w:val="22"/>
        </w:rPr>
        <w:t>má objednatel povinnost zveřejnit cel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znění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 stanoveným způsobem a 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sou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časně </w:t>
      </w:r>
      <w:r w:rsidRPr="006F1DBF">
        <w:rPr>
          <w:rFonts w:ascii="Arial" w:hAnsi="Arial" w:cs="Arial"/>
          <w:sz w:val="22"/>
          <w:szCs w:val="22"/>
        </w:rPr>
        <w:t xml:space="preserve">má objednatel povinnost uveřejnit </w:t>
      </w:r>
      <w:r w:rsidRPr="006F1DBF">
        <w:rPr>
          <w:rFonts w:ascii="Arial" w:hAnsi="Arial" w:cs="Arial"/>
          <w:sz w:val="22"/>
          <w:szCs w:val="22"/>
        </w:rPr>
        <w:lastRenderedPageBreak/>
        <w:t>stanoveným způsobem i výši skutečně uhrazen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ceny za předmět plnění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zakázky-díla.</w:t>
      </w:r>
    </w:p>
    <w:p w14:paraId="2CD9AA2B" w14:textId="77777777" w:rsidR="00A50D68" w:rsidRDefault="00A50D68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35137941" w14:textId="77777777" w:rsidR="002A5CDC" w:rsidRDefault="002A5CDC" w:rsidP="00D054B2">
      <w:pPr>
        <w:jc w:val="both"/>
        <w:rPr>
          <w:rFonts w:ascii="Arial" w:eastAsia="Arial" w:hAnsi="Arial" w:cs="Arial"/>
          <w:sz w:val="22"/>
          <w:szCs w:val="22"/>
        </w:rPr>
      </w:pPr>
    </w:p>
    <w:p w14:paraId="44882F23" w14:textId="77777777" w:rsidR="00EB2F34" w:rsidRPr="006F1DBF" w:rsidRDefault="00EB2F34" w:rsidP="00D01D25">
      <w:pPr>
        <w:jc w:val="both"/>
        <w:rPr>
          <w:rFonts w:ascii="Arial" w:eastAsia="Arial" w:hAnsi="Arial" w:cs="Arial"/>
          <w:sz w:val="22"/>
          <w:szCs w:val="22"/>
        </w:rPr>
      </w:pPr>
    </w:p>
    <w:p w14:paraId="3561ED04" w14:textId="77777777" w:rsidR="00A50D68" w:rsidRPr="006F1DBF" w:rsidRDefault="006F1DBF" w:rsidP="00105C6F">
      <w:pPr>
        <w:ind w:left="360" w:hanging="360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8</w:t>
      </w:r>
    </w:p>
    <w:p w14:paraId="08CE918A" w14:textId="77777777" w:rsidR="00A50D68" w:rsidRPr="006F1DBF" w:rsidRDefault="006F1DBF" w:rsidP="00105C6F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Splnění a předání díla</w:t>
      </w:r>
    </w:p>
    <w:p w14:paraId="77B221DD" w14:textId="77777777" w:rsidR="00A50D68" w:rsidRPr="006F1DBF" w:rsidRDefault="00A50D68" w:rsidP="008932C0">
      <w:pPr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07CA071C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8.1</w:t>
      </w:r>
      <w:r w:rsidRPr="006F1DBF">
        <w:rPr>
          <w:rFonts w:ascii="Arial" w:hAnsi="Arial" w:cs="Arial"/>
          <w:sz w:val="22"/>
          <w:szCs w:val="22"/>
        </w:rPr>
        <w:tab/>
        <w:t>Zhotovitel splní svou povinnost prov</w:t>
      </w:r>
      <w:r w:rsidRPr="006F1DBF">
        <w:rPr>
          <w:rFonts w:ascii="Arial" w:hAnsi="Arial" w:cs="Arial"/>
          <w:sz w:val="22"/>
          <w:szCs w:val="22"/>
          <w:lang w:val="fr-FR"/>
        </w:rPr>
        <w:t>ést d</w:t>
      </w:r>
      <w:r w:rsidRPr="006F1DBF">
        <w:rPr>
          <w:rFonts w:ascii="Arial" w:hAnsi="Arial" w:cs="Arial"/>
          <w:sz w:val="22"/>
          <w:szCs w:val="22"/>
        </w:rPr>
        <w:t>ílo tak, že řádně a kvalitně zhotoví dílo vymezen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 článku 1. v souladu s platnými obecně závaznými právní</w:t>
      </w:r>
      <w:r w:rsidRPr="006F1DBF">
        <w:rPr>
          <w:rFonts w:ascii="Arial" w:hAnsi="Arial" w:cs="Arial"/>
          <w:sz w:val="22"/>
          <w:szCs w:val="22"/>
          <w:lang w:val="it-IT"/>
        </w:rPr>
        <w:t>mi p</w:t>
      </w:r>
      <w:r w:rsidRPr="006F1DBF">
        <w:rPr>
          <w:rFonts w:ascii="Arial" w:hAnsi="Arial" w:cs="Arial"/>
          <w:sz w:val="22"/>
          <w:szCs w:val="22"/>
        </w:rPr>
        <w:t xml:space="preserve">ředpisy a platnými českými technickými normami. </w:t>
      </w:r>
    </w:p>
    <w:p w14:paraId="6C7F7F55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8.2  Objednatel je povinen řádně a kvalitně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převzít.</w:t>
      </w:r>
    </w:p>
    <w:p w14:paraId="7244C8A0" w14:textId="77777777" w:rsidR="00A50D68" w:rsidRPr="006F1DBF" w:rsidRDefault="006F1DBF" w:rsidP="008932C0">
      <w:pPr>
        <w:pStyle w:val="Zkladntextodsazen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8.3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zhotovitelem bude předáno objednateli na základě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protokolu o předání a převzetí díla podepsan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oprávněnými zástupci smluvních stran (dále jen „protokol“). Obdobně se využije toto ustanovení i pro jednotlivou ucelenou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>íla. Povinným obsahem protokolu jsou:</w:t>
      </w:r>
    </w:p>
    <w:p w14:paraId="53D19FEE" w14:textId="77777777" w:rsidR="00A50D68" w:rsidRPr="006F1DBF" w:rsidRDefault="006F1DBF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a) údaje o zhotoviteli,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dodavatelích a objednateli,</w:t>
      </w:r>
      <w:r w:rsidRPr="006F1DBF">
        <w:rPr>
          <w:rFonts w:ascii="Arial" w:hAnsi="Arial" w:cs="Arial"/>
          <w:sz w:val="22"/>
          <w:szCs w:val="22"/>
        </w:rPr>
        <w:br/>
        <w:t>b) stručný popis díla,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předmě</w:t>
      </w:r>
      <w:r w:rsidRPr="006F1DBF">
        <w:rPr>
          <w:rFonts w:ascii="Arial" w:hAnsi="Arial" w:cs="Arial"/>
          <w:sz w:val="22"/>
          <w:szCs w:val="22"/>
          <w:lang w:val="pt-PT"/>
        </w:rPr>
        <w:t>tem p</w:t>
      </w:r>
      <w:r w:rsidRPr="006F1DBF">
        <w:rPr>
          <w:rFonts w:ascii="Arial" w:hAnsi="Arial" w:cs="Arial"/>
          <w:sz w:val="22"/>
          <w:szCs w:val="22"/>
        </w:rPr>
        <w:t>ředání a převzetí,</w:t>
      </w:r>
      <w:r w:rsidRPr="006F1DBF">
        <w:rPr>
          <w:rFonts w:ascii="Arial" w:hAnsi="Arial" w:cs="Arial"/>
          <w:sz w:val="22"/>
          <w:szCs w:val="22"/>
        </w:rPr>
        <w:br/>
        <w:t>c) dohoda o způsobu a termínu vyklizení staveniště (staveniště musí být vyklizené do 5 pracovních dnů, pokud se smluvní strany nedohodnou jinak),</w:t>
      </w:r>
      <w:r w:rsidRPr="006F1DBF">
        <w:rPr>
          <w:rFonts w:ascii="Arial" w:hAnsi="Arial" w:cs="Arial"/>
          <w:sz w:val="22"/>
          <w:szCs w:val="22"/>
        </w:rPr>
        <w:br/>
        <w:t>d) termín, od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počíná běž</w:t>
      </w:r>
      <w:r w:rsidRPr="006F1DBF">
        <w:rPr>
          <w:rFonts w:ascii="Arial" w:hAnsi="Arial" w:cs="Arial"/>
          <w:sz w:val="22"/>
          <w:szCs w:val="22"/>
          <w:lang w:val="nl-NL"/>
        </w:rPr>
        <w:t>et z</w:t>
      </w:r>
      <w:r w:rsidRPr="006F1DBF">
        <w:rPr>
          <w:rFonts w:ascii="Arial" w:hAnsi="Arial" w:cs="Arial"/>
          <w:sz w:val="22"/>
          <w:szCs w:val="22"/>
        </w:rPr>
        <w:t xml:space="preserve">áruční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ůta,</w:t>
      </w:r>
      <w:r w:rsidRPr="006F1DBF">
        <w:rPr>
          <w:rFonts w:ascii="Arial" w:hAnsi="Arial" w:cs="Arial"/>
          <w:sz w:val="22"/>
          <w:szCs w:val="22"/>
        </w:rPr>
        <w:br/>
        <w:t>e) seznam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</w:rPr>
        <w:t>ých dokladů,</w:t>
      </w:r>
      <w:r w:rsidRPr="006F1DBF">
        <w:rPr>
          <w:rFonts w:ascii="Arial" w:hAnsi="Arial" w:cs="Arial"/>
          <w:sz w:val="22"/>
          <w:szCs w:val="22"/>
        </w:rPr>
        <w:br/>
        <w:t xml:space="preserve">f) prohlášení objednatele, zda dílo přejímá nebo nepřejímá. </w:t>
      </w:r>
    </w:p>
    <w:p w14:paraId="2BF14667" w14:textId="77777777" w:rsidR="00A50D68" w:rsidRPr="006F1DBF" w:rsidRDefault="006F1DBF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Obsahuje-li dílo,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předmě</w:t>
      </w:r>
      <w:r w:rsidRPr="006F1DBF">
        <w:rPr>
          <w:rFonts w:ascii="Arial" w:hAnsi="Arial" w:cs="Arial"/>
          <w:sz w:val="22"/>
          <w:szCs w:val="22"/>
          <w:lang w:val="pt-PT"/>
        </w:rPr>
        <w:t>tem p</w:t>
      </w:r>
      <w:r w:rsidRPr="006F1DBF">
        <w:rPr>
          <w:rFonts w:ascii="Arial" w:hAnsi="Arial" w:cs="Arial"/>
          <w:sz w:val="22"/>
          <w:szCs w:val="22"/>
        </w:rPr>
        <w:t xml:space="preserve">ředání a převzetí, </w:t>
      </w:r>
      <w:r w:rsidRPr="006F1DBF">
        <w:rPr>
          <w:rFonts w:ascii="Arial" w:hAnsi="Arial" w:cs="Arial"/>
          <w:sz w:val="22"/>
          <w:szCs w:val="22"/>
          <w:u w:color="FF0000"/>
        </w:rPr>
        <w:t>drobn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vady nebo nedodělky,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kter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nebrání užívání díla</w:t>
      </w:r>
      <w:r w:rsidRPr="006F1DBF">
        <w:rPr>
          <w:rFonts w:ascii="Arial" w:hAnsi="Arial" w:cs="Arial"/>
          <w:sz w:val="22"/>
          <w:szCs w:val="22"/>
        </w:rPr>
        <w:t xml:space="preserve"> musí protokol obsahovat dá</w:t>
      </w:r>
      <w:r w:rsidRPr="006F1DBF">
        <w:rPr>
          <w:rFonts w:ascii="Arial" w:hAnsi="Arial" w:cs="Arial"/>
          <w:sz w:val="22"/>
          <w:szCs w:val="22"/>
          <w:lang w:val="it-IT"/>
        </w:rPr>
        <w:t>le:</w:t>
      </w:r>
    </w:p>
    <w:p w14:paraId="6226A832" w14:textId="77777777" w:rsidR="00A50D68" w:rsidRPr="006F1DBF" w:rsidRDefault="006F1DBF" w:rsidP="008932C0">
      <w:pPr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a) soupis zjištěný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drobný</w:t>
      </w:r>
      <w:r w:rsidRPr="006F1DBF">
        <w:rPr>
          <w:rFonts w:ascii="Arial" w:hAnsi="Arial" w:cs="Arial"/>
          <w:sz w:val="22"/>
          <w:szCs w:val="22"/>
          <w:u w:color="FF0000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vad a nedodělků,</w:t>
      </w:r>
    </w:p>
    <w:p w14:paraId="000F6AA6" w14:textId="77777777" w:rsidR="00A50D68" w:rsidRPr="006F1DBF" w:rsidRDefault="006F1DBF" w:rsidP="008932C0">
      <w:pPr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b) dohodu o způsobu a termínech jejich odstranění, popřípadě o jin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způsobu narovnání,</w:t>
      </w:r>
    </w:p>
    <w:p w14:paraId="6A7B05AB" w14:textId="77777777" w:rsidR="00A50D68" w:rsidRPr="006F1DBF" w:rsidRDefault="006F1DBF" w:rsidP="008932C0">
      <w:pPr>
        <w:spacing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c) dohodu o zpřístupnění díla nebo jeho částí zhotoviteli za účelem odstranění vad nebo nedodělků.</w:t>
      </w:r>
    </w:p>
    <w:p w14:paraId="0C956723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8.4 Zhotovitel je povinen vyhotovit dokumentaci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provedení stavby, včetně patřičn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fotodokumentace.</w:t>
      </w:r>
    </w:p>
    <w:p w14:paraId="5AA26E0C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8.5 Objednatel není povinen dílo na základě protokolu převzít, jestliže není řádně a kvalitně dokonč</w:t>
      </w:r>
      <w:r w:rsidRPr="006F1DBF">
        <w:rPr>
          <w:rFonts w:ascii="Arial" w:hAnsi="Arial" w:cs="Arial"/>
          <w:sz w:val="22"/>
          <w:szCs w:val="22"/>
          <w:lang w:val="it-IT"/>
        </w:rPr>
        <w:t>eno, m</w:t>
      </w:r>
      <w:r w:rsidRPr="006F1DBF">
        <w:rPr>
          <w:rFonts w:ascii="Arial" w:hAnsi="Arial" w:cs="Arial"/>
          <w:sz w:val="22"/>
          <w:szCs w:val="22"/>
        </w:rPr>
        <w:t>á vady nebo nedodělky bránící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užívání díla nebo při nepředání všech písemných dokladů související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 řádným provedením dle této smlouvy, včetně bankou vystaven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bankovní garance dle části 12.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</w:t>
      </w:r>
    </w:p>
    <w:p w14:paraId="2464B560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8.6</w:t>
      </w:r>
      <w:r w:rsidRPr="006F1DBF">
        <w:rPr>
          <w:rFonts w:ascii="Arial" w:hAnsi="Arial" w:cs="Arial"/>
          <w:sz w:val="22"/>
          <w:szCs w:val="22"/>
        </w:rPr>
        <w:tab/>
        <w:t>K předání díla či jeho ucelené části na základě protokolu vyzve zhotovitel objednatele nejpozději 5 pracovních dnů přede dnem, kdy bude dílo připraveno k odevzdání.</w:t>
      </w:r>
    </w:p>
    <w:p w14:paraId="468EF6BF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8.7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  <w:lang w:val="de-DE"/>
        </w:rPr>
        <w:t>Umo</w:t>
      </w:r>
      <w:r w:rsidRPr="006F1DBF">
        <w:rPr>
          <w:rFonts w:ascii="Arial" w:hAnsi="Arial" w:cs="Arial"/>
          <w:sz w:val="22"/>
          <w:szCs w:val="22"/>
        </w:rPr>
        <w:t>žňuje-li to povaha díla, lze dílo předávat i po částech,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samy o sobě jsou schopn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užívání a jejich užívání nebrání dokončení zbývající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částí dí</w:t>
      </w:r>
      <w:r w:rsidRPr="006F1DBF">
        <w:rPr>
          <w:rFonts w:ascii="Arial" w:hAnsi="Arial" w:cs="Arial"/>
          <w:sz w:val="22"/>
          <w:szCs w:val="22"/>
          <w:lang w:val="it-IT"/>
        </w:rPr>
        <w:t>la. Pro p</w:t>
      </w:r>
      <w:r w:rsidRPr="006F1DBF">
        <w:rPr>
          <w:rFonts w:ascii="Arial" w:hAnsi="Arial" w:cs="Arial"/>
          <w:sz w:val="22"/>
          <w:szCs w:val="22"/>
        </w:rPr>
        <w:t>ředávání díla po částech platí pro každou samostatně předávanou a přejímanou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>íla vš</w:t>
      </w:r>
      <w:r w:rsidRPr="006F1DBF">
        <w:rPr>
          <w:rFonts w:ascii="Arial" w:hAnsi="Arial" w:cs="Arial"/>
          <w:sz w:val="22"/>
          <w:szCs w:val="22"/>
          <w:lang w:val="de-DE"/>
        </w:rPr>
        <w:t>echna p</w:t>
      </w:r>
      <w:r w:rsidRPr="006F1DBF">
        <w:rPr>
          <w:rFonts w:ascii="Arial" w:hAnsi="Arial" w:cs="Arial"/>
          <w:sz w:val="22"/>
          <w:szCs w:val="22"/>
        </w:rPr>
        <w:t>ředchozí ustanovení obdobně.</w:t>
      </w:r>
    </w:p>
    <w:p w14:paraId="7FE00DE9" w14:textId="5BB73DC0" w:rsidR="00FC7FB6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8.8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>Zhotovitel je povinen připravit a doložit u předávací</w:t>
      </w:r>
      <w:r w:rsidRPr="006F1DBF">
        <w:rPr>
          <w:rFonts w:ascii="Arial" w:hAnsi="Arial" w:cs="Arial"/>
          <w:sz w:val="22"/>
          <w:szCs w:val="22"/>
          <w:lang w:val="pt-PT"/>
        </w:rPr>
        <w:t>ho a p</w:t>
      </w:r>
      <w:r w:rsidRPr="006F1DBF">
        <w:rPr>
          <w:rFonts w:ascii="Arial" w:hAnsi="Arial" w:cs="Arial"/>
          <w:sz w:val="22"/>
          <w:szCs w:val="22"/>
        </w:rPr>
        <w:t>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>ího řízení doklady, odpovídající povaze díla. Nedoloží-li zhotovitel 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doklady, nepovažuje se dílo za dokončen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schopn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předání. Objednatel je povinen připravit a doložit u předávací</w:t>
      </w:r>
      <w:r w:rsidRPr="006F1DBF">
        <w:rPr>
          <w:rFonts w:ascii="Arial" w:hAnsi="Arial" w:cs="Arial"/>
          <w:sz w:val="22"/>
          <w:szCs w:val="22"/>
          <w:lang w:val="pt-PT"/>
        </w:rPr>
        <w:t>ho a p</w:t>
      </w:r>
      <w:r w:rsidRPr="006F1DBF">
        <w:rPr>
          <w:rFonts w:ascii="Arial" w:hAnsi="Arial" w:cs="Arial"/>
          <w:sz w:val="22"/>
          <w:szCs w:val="22"/>
        </w:rPr>
        <w:t>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>ího řízení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příslušn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doklady podle stavebního zákona opravňující stavbu umístit a realizovat. Tyto doklady slouží př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ředání a převzetí díla ke kontrole, zda byly splněny podmínky v nich obsažen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.</w:t>
      </w:r>
    </w:p>
    <w:p w14:paraId="61EF5B8B" w14:textId="5A4814B1" w:rsidR="005345F9" w:rsidRDefault="005345F9" w:rsidP="00D01D25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4413B067" w14:textId="77777777" w:rsidR="00EF356E" w:rsidRDefault="00EF356E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1A4EB1A1" w14:textId="77777777" w:rsidR="005345F9" w:rsidRPr="006F1DBF" w:rsidRDefault="005345F9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6C4B0551" w14:textId="77777777" w:rsidR="00A50D68" w:rsidRPr="006F1DBF" w:rsidRDefault="006F1DBF" w:rsidP="00105C6F">
      <w:pPr>
        <w:ind w:left="357" w:hanging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9.</w:t>
      </w:r>
    </w:p>
    <w:p w14:paraId="1517D4C9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Záruka za jakost díla</w:t>
      </w:r>
    </w:p>
    <w:p w14:paraId="4E4AED4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9.1</w:t>
      </w:r>
      <w:r w:rsidRPr="006F1DBF">
        <w:rPr>
          <w:rFonts w:ascii="Arial" w:eastAsia="Arial" w:hAnsi="Arial" w:cs="Arial"/>
          <w:sz w:val="22"/>
          <w:szCs w:val="22"/>
        </w:rPr>
        <w:tab/>
        <w:t>Celkovou dobu z</w:t>
      </w:r>
      <w:r w:rsidRPr="006F1DBF">
        <w:rPr>
          <w:rFonts w:ascii="Arial" w:hAnsi="Arial" w:cs="Arial"/>
          <w:sz w:val="22"/>
          <w:szCs w:val="22"/>
        </w:rPr>
        <w:t xml:space="preserve">áruky za jakost provedení díla je sjednána na dobu  </w:t>
      </w:r>
      <w:r w:rsidRPr="006F1DBF">
        <w:rPr>
          <w:rFonts w:ascii="Arial" w:hAnsi="Arial" w:cs="Arial"/>
          <w:b/>
          <w:bCs/>
          <w:sz w:val="22"/>
          <w:szCs w:val="22"/>
        </w:rPr>
        <w:t>60 měsíců</w:t>
      </w:r>
      <w:r w:rsidRPr="006F1DBF">
        <w:rPr>
          <w:rFonts w:ascii="Arial" w:hAnsi="Arial" w:cs="Arial"/>
          <w:sz w:val="22"/>
          <w:szCs w:val="22"/>
        </w:rPr>
        <w:t xml:space="preserve"> od data protokolárního předání a převzetí 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bez vad a nedodělků na stavební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 xml:space="preserve">íla, na ostatní dodaná zařízení se vztahuje záruční doba uvedená výrobci těchto zařízení. Záruka se nevztahuje na spotřební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</w:t>
      </w:r>
      <w:r w:rsidRPr="006F1DBF">
        <w:rPr>
          <w:rFonts w:ascii="Arial" w:hAnsi="Arial" w:cs="Arial"/>
          <w:sz w:val="22"/>
          <w:szCs w:val="22"/>
          <w:lang w:val="pt-PT"/>
        </w:rPr>
        <w:t>l.</w:t>
      </w:r>
    </w:p>
    <w:p w14:paraId="2B7D707F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9.2</w:t>
      </w:r>
      <w:r w:rsidRPr="006F1DBF">
        <w:rPr>
          <w:rFonts w:ascii="Arial" w:hAnsi="Arial" w:cs="Arial"/>
          <w:sz w:val="22"/>
          <w:szCs w:val="22"/>
        </w:rPr>
        <w:tab/>
        <w:t>Zhotovitel odpovídá za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jím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vady po celou záruční dobu.</w:t>
      </w:r>
      <w:r w:rsidRPr="006F1DBF">
        <w:rPr>
          <w:rFonts w:ascii="Arial" w:hAnsi="Arial" w:cs="Arial"/>
          <w:i/>
          <w:i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Záruční doba se prodlužuje o dobu trvání vady, která brání užívání díla k účelu, ke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jej objednatel objednal, tj. ode dne oznámení vady do dne protokolárního převzetí opraven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předmětu smlouvy objednatelem.</w:t>
      </w:r>
    </w:p>
    <w:p w14:paraId="0651785B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9.3</w:t>
      </w:r>
      <w:r w:rsidRPr="006F1DBF">
        <w:rPr>
          <w:rFonts w:ascii="Arial" w:hAnsi="Arial" w:cs="Arial"/>
          <w:sz w:val="22"/>
          <w:szCs w:val="22"/>
        </w:rPr>
        <w:tab/>
        <w:t>Zhotovitel převzatou zárukou zaručuje, že všechny stavební práce byly provedeny kvalitně a v souladu s požadavky objednatele na zhotoven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podle oboustranně odsouhlasen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dokumentace, </w:t>
      </w:r>
      <w:r w:rsidRPr="006F1DBF">
        <w:rPr>
          <w:rFonts w:ascii="Arial" w:hAnsi="Arial" w:cs="Arial"/>
          <w:sz w:val="22"/>
          <w:szCs w:val="22"/>
          <w:u w:color="FF0000"/>
        </w:rPr>
        <w:t>dokumentace skutečn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ho provedení stavby, </w:t>
      </w:r>
      <w:r w:rsidRPr="006F1DBF">
        <w:rPr>
          <w:rFonts w:ascii="Arial" w:hAnsi="Arial" w:cs="Arial"/>
          <w:sz w:val="22"/>
          <w:szCs w:val="22"/>
        </w:rPr>
        <w:t>smlouvy o dílo a podle platných technických a technologických norem.</w:t>
      </w:r>
    </w:p>
    <w:p w14:paraId="7E82E1B8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9.4</w:t>
      </w:r>
      <w:r w:rsidRPr="006F1DBF">
        <w:rPr>
          <w:rFonts w:ascii="Arial" w:hAnsi="Arial" w:cs="Arial"/>
          <w:sz w:val="22"/>
          <w:szCs w:val="22"/>
        </w:rPr>
        <w:tab/>
        <w:t>Objednatel uplatní vč</w:t>
      </w:r>
      <w:r w:rsidRPr="006F1DBF">
        <w:rPr>
          <w:rFonts w:ascii="Arial" w:hAnsi="Arial" w:cs="Arial"/>
          <w:sz w:val="22"/>
          <w:szCs w:val="22"/>
          <w:lang w:val="pt-PT"/>
        </w:rPr>
        <w:t>as pr</w:t>
      </w:r>
      <w:r w:rsidRPr="006F1DBF">
        <w:rPr>
          <w:rFonts w:ascii="Arial" w:hAnsi="Arial" w:cs="Arial"/>
          <w:sz w:val="22"/>
          <w:szCs w:val="22"/>
        </w:rPr>
        <w:t>ávo z </w:t>
      </w:r>
      <w:r w:rsidRPr="006F1DBF">
        <w:rPr>
          <w:rFonts w:ascii="Arial" w:hAnsi="Arial" w:cs="Arial"/>
          <w:sz w:val="22"/>
          <w:szCs w:val="22"/>
          <w:lang w:val="da-DK"/>
        </w:rPr>
        <w:t>vad d</w:t>
      </w:r>
      <w:r w:rsidRPr="006F1DBF">
        <w:rPr>
          <w:rFonts w:ascii="Arial" w:hAnsi="Arial" w:cs="Arial"/>
          <w:sz w:val="22"/>
          <w:szCs w:val="22"/>
        </w:rPr>
        <w:t xml:space="preserve">íla v záruční době, pokud vady oznámí zhotoviteli alespoň v poslední </w:t>
      </w:r>
      <w:r w:rsidRPr="006F1DBF">
        <w:rPr>
          <w:rFonts w:ascii="Arial" w:hAnsi="Arial" w:cs="Arial"/>
          <w:sz w:val="22"/>
          <w:szCs w:val="22"/>
          <w:lang w:val="nl-NL"/>
        </w:rPr>
        <w:t>den z</w:t>
      </w:r>
      <w:r w:rsidRPr="006F1DBF">
        <w:rPr>
          <w:rFonts w:ascii="Arial" w:hAnsi="Arial" w:cs="Arial"/>
          <w:sz w:val="22"/>
          <w:szCs w:val="22"/>
        </w:rPr>
        <w:t>áruční doby na dílo.</w:t>
      </w:r>
    </w:p>
    <w:p w14:paraId="7E1A458D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9.5</w:t>
      </w:r>
      <w:r w:rsidRPr="006F1DBF">
        <w:rPr>
          <w:rFonts w:ascii="Arial" w:hAnsi="Arial" w:cs="Arial"/>
          <w:sz w:val="22"/>
          <w:szCs w:val="22"/>
        </w:rPr>
        <w:tab/>
        <w:t xml:space="preserve">Reklamace musí být uplatněna písemnou formou. Zde je objednatel povinen vady popsat, případně </w:t>
      </w:r>
      <w:r w:rsidRPr="006F1DBF">
        <w:rPr>
          <w:rFonts w:ascii="Arial" w:hAnsi="Arial" w:cs="Arial"/>
          <w:sz w:val="22"/>
          <w:szCs w:val="22"/>
          <w:lang w:val="fr-FR"/>
        </w:rPr>
        <w:t>uvé</w:t>
      </w:r>
      <w:r w:rsidRPr="006F1DBF">
        <w:rPr>
          <w:rFonts w:ascii="Arial" w:hAnsi="Arial" w:cs="Arial"/>
          <w:sz w:val="22"/>
          <w:szCs w:val="22"/>
        </w:rPr>
        <w:t>st, jak se projevují. Havarijní vady / tj. vady bránící v 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u</w:t>
      </w:r>
      <w:r w:rsidRPr="006F1DBF">
        <w:rPr>
          <w:rFonts w:ascii="Arial" w:hAnsi="Arial" w:cs="Arial"/>
          <w:sz w:val="22"/>
          <w:szCs w:val="22"/>
        </w:rPr>
        <w:t>žívání části nebo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íla/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ozná</w:t>
      </w:r>
      <w:r w:rsidRPr="006F1DBF">
        <w:rPr>
          <w:rFonts w:ascii="Arial" w:hAnsi="Arial" w:cs="Arial"/>
          <w:sz w:val="22"/>
          <w:szCs w:val="22"/>
          <w:lang w:val="de-DE"/>
        </w:rPr>
        <w:t>mit tele</w:t>
      </w:r>
      <w:r w:rsidRPr="006F1DBF">
        <w:rPr>
          <w:rFonts w:ascii="Arial" w:hAnsi="Arial" w:cs="Arial"/>
          <w:sz w:val="22"/>
          <w:szCs w:val="22"/>
        </w:rPr>
        <w:t>fonicky,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následně budou  potvrzeny písemnou formou.</w:t>
      </w:r>
    </w:p>
    <w:p w14:paraId="50EB403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9.6</w:t>
      </w:r>
      <w:r w:rsidRPr="006F1DBF">
        <w:rPr>
          <w:rFonts w:ascii="Arial" w:hAnsi="Arial" w:cs="Arial"/>
          <w:sz w:val="22"/>
          <w:szCs w:val="22"/>
        </w:rPr>
        <w:tab/>
        <w:t>V případě, že objednatel uplatní v záruční době nárok z odpovědnosti za vady, zahájí zhotovitel práce na odstranění vad nebránící užívání dí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la do </w:t>
      </w:r>
      <w:r w:rsidRPr="006F1DBF">
        <w:rPr>
          <w:rFonts w:ascii="Arial" w:hAnsi="Arial" w:cs="Arial"/>
          <w:sz w:val="22"/>
          <w:szCs w:val="22"/>
        </w:rPr>
        <w:t>3 pracovních dnů od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oznámení vad a vadu odstraní nejpozději do 10 pracovních dnů od nastoupení (je-li to technologicky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nedohodnou-li se smluvní strany jinak).</w:t>
      </w:r>
    </w:p>
    <w:p w14:paraId="6C0B398C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9.7</w:t>
      </w:r>
      <w:r w:rsidRPr="006F1DBF">
        <w:rPr>
          <w:rFonts w:ascii="Arial" w:hAnsi="Arial" w:cs="Arial"/>
          <w:sz w:val="22"/>
          <w:szCs w:val="22"/>
        </w:rPr>
        <w:tab/>
        <w:t xml:space="preserve">V případě </w:t>
      </w:r>
      <w:r w:rsidRPr="006F1DBF">
        <w:rPr>
          <w:rFonts w:ascii="Arial" w:hAnsi="Arial" w:cs="Arial"/>
          <w:sz w:val="22"/>
          <w:szCs w:val="22"/>
          <w:lang w:val="nl-NL"/>
        </w:rPr>
        <w:t>havarijn</w:t>
      </w:r>
      <w:r w:rsidRPr="006F1DBF">
        <w:rPr>
          <w:rFonts w:ascii="Arial" w:hAnsi="Arial" w:cs="Arial"/>
          <w:sz w:val="22"/>
          <w:szCs w:val="22"/>
        </w:rPr>
        <w:t xml:space="preserve">í vady (zejm. </w:t>
      </w:r>
      <w:r w:rsidRPr="006F1DBF">
        <w:rPr>
          <w:rFonts w:ascii="Arial" w:hAnsi="Arial" w:cs="Arial"/>
          <w:sz w:val="22"/>
          <w:szCs w:val="22"/>
          <w:lang w:val="en-US"/>
        </w:rPr>
        <w:t>vady br</w:t>
      </w:r>
      <w:r w:rsidRPr="006F1DBF">
        <w:rPr>
          <w:rFonts w:ascii="Arial" w:hAnsi="Arial" w:cs="Arial"/>
          <w:sz w:val="22"/>
          <w:szCs w:val="22"/>
        </w:rPr>
        <w:t xml:space="preserve">ánící užívání díla) zahájí zhotovitel práce na odstranění vady ihned (nejpozději do 24 hodin) po oznámení </w:t>
      </w:r>
      <w:r w:rsidRPr="006F1DBF">
        <w:rPr>
          <w:rFonts w:ascii="Arial" w:hAnsi="Arial" w:cs="Arial"/>
          <w:sz w:val="22"/>
          <w:szCs w:val="22"/>
          <w:lang w:val="nl-NL"/>
        </w:rPr>
        <w:t>havarijn</w:t>
      </w:r>
      <w:r w:rsidRPr="006F1DBF">
        <w:rPr>
          <w:rFonts w:ascii="Arial" w:hAnsi="Arial" w:cs="Arial"/>
          <w:sz w:val="22"/>
          <w:szCs w:val="22"/>
        </w:rPr>
        <w:t>í vady a vadu odstraní nejpozději do 3 pracovních dnů od nastoupení práce (je-li to technologicky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nedohodnou-li se smluvní strany jinak).</w:t>
      </w:r>
    </w:p>
    <w:p w14:paraId="05AB993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9.8</w:t>
      </w:r>
      <w:r w:rsidRPr="006F1DBF">
        <w:rPr>
          <w:rFonts w:ascii="Arial" w:hAnsi="Arial" w:cs="Arial"/>
          <w:sz w:val="22"/>
          <w:szCs w:val="22"/>
        </w:rPr>
        <w:tab/>
        <w:t>Zhotovitel se zavazuje odstranit vady na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tak, aby objednateli nevznikly žádn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dal</w:t>
      </w:r>
      <w:r w:rsidRPr="006F1DBF">
        <w:rPr>
          <w:rFonts w:ascii="Arial" w:hAnsi="Arial" w:cs="Arial"/>
          <w:sz w:val="22"/>
          <w:szCs w:val="22"/>
        </w:rPr>
        <w:t>ší náklady, v opačn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 xml:space="preserve">řípadě tyto uhradí zhotovitel.  </w:t>
      </w:r>
    </w:p>
    <w:p w14:paraId="23216F15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9.9</w:t>
      </w:r>
      <w:r w:rsidRPr="006F1DBF">
        <w:rPr>
          <w:rFonts w:ascii="Arial" w:hAnsi="Arial" w:cs="Arial"/>
          <w:sz w:val="22"/>
          <w:szCs w:val="22"/>
        </w:rPr>
        <w:tab/>
        <w:t>Jestliže zhotovitel neodstraní vady v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ínu, má objednatel právo odstranit vady sám na náklady zhotovitele. Je-li objednatel nucen odstranit vady vlastními silami (případně jiným dodavatelem) je zhotovitel povinen objednateli takto vzniklé účelně vynaložen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po jejich odsouhlasení a v cenách obecně obvyklých uhradit v prokázan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do 14-ti dnů po obdržení daňov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dokladu (faktury). </w:t>
      </w:r>
    </w:p>
    <w:p w14:paraId="66ED4309" w14:textId="42B6CB15" w:rsidR="00843696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9.10</w:t>
      </w:r>
      <w:r w:rsidRPr="006F1DBF">
        <w:rPr>
          <w:rFonts w:ascii="Arial" w:hAnsi="Arial" w:cs="Arial"/>
          <w:sz w:val="22"/>
          <w:szCs w:val="22"/>
        </w:rPr>
        <w:tab/>
        <w:t>Zhotovitel se zavazuje v den odstranění vady dodat objednateli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případně opraven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doklady či dokumentace vztahující </w:t>
      </w:r>
      <w:r w:rsidRPr="006F1DBF">
        <w:rPr>
          <w:rFonts w:ascii="Arial" w:hAnsi="Arial" w:cs="Arial"/>
          <w:sz w:val="22"/>
          <w:szCs w:val="22"/>
          <w:lang w:val="nl-NL"/>
        </w:rPr>
        <w:t>se k</w:t>
      </w:r>
      <w:r w:rsidRPr="006F1DBF">
        <w:rPr>
          <w:rFonts w:ascii="Arial" w:hAnsi="Arial" w:cs="Arial"/>
          <w:sz w:val="22"/>
          <w:szCs w:val="22"/>
        </w:rPr>
        <w:t> opraven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případně vyměněné části.</w:t>
      </w:r>
    </w:p>
    <w:p w14:paraId="12667344" w14:textId="77777777" w:rsidR="00BB52AD" w:rsidRPr="006F1DBF" w:rsidRDefault="00BB52AD" w:rsidP="008932C0">
      <w:pPr>
        <w:spacing w:line="276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04D84A0" w14:textId="77777777" w:rsidR="00A50D68" w:rsidRPr="006F1DBF" w:rsidRDefault="006F1DBF" w:rsidP="00105C6F">
      <w:pPr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10.</w:t>
      </w:r>
    </w:p>
    <w:p w14:paraId="38E5AC17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Odstoupení od smlouvy</w:t>
      </w:r>
    </w:p>
    <w:p w14:paraId="5E07D083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CD717DD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10.1</w:t>
      </w:r>
      <w:r w:rsidRPr="006F1DBF">
        <w:rPr>
          <w:rFonts w:ascii="Arial" w:hAnsi="Arial" w:cs="Arial"/>
          <w:sz w:val="22"/>
          <w:szCs w:val="22"/>
        </w:rPr>
        <w:tab/>
        <w:t xml:space="preserve">Od smlouvy lze odstoupit </w:t>
      </w:r>
      <w:r w:rsidRPr="006F1DBF">
        <w:rPr>
          <w:rFonts w:ascii="Arial" w:hAnsi="Arial" w:cs="Arial"/>
          <w:sz w:val="22"/>
          <w:szCs w:val="22"/>
          <w:u w:color="FF0000"/>
        </w:rPr>
        <w:t>dle podmínek stanovených v t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to smlouvě. </w:t>
      </w:r>
    </w:p>
    <w:p w14:paraId="12BB772B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t>10.2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>Objednatel i zhotovitel má právo odstoupit od smlouvy, změní-li se po uzavření smlouvy její základní účel, v důsledku podstatn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okolností, za nichž byla smlouva uzavřena nebo v případě zásahu vyšší moci.</w:t>
      </w:r>
    </w:p>
    <w:p w14:paraId="3CD76617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10.3</w:t>
      </w:r>
      <w:r w:rsidRPr="006F1DBF">
        <w:rPr>
          <w:rFonts w:ascii="Arial" w:hAnsi="Arial" w:cs="Arial"/>
          <w:sz w:val="22"/>
          <w:szCs w:val="22"/>
        </w:rPr>
        <w:tab/>
        <w:t xml:space="preserve">Pokud bude objednatel v prodlení s úhradou plateb po dobu delší než 30 dní nad stanovenou dobu splatnosti, má zhotovitel právo zastavit práce na dobu, než dojde k úhradě plateb a má se za to, že v prodlení je objednatel. Pokud bude toto prodlení </w:t>
      </w:r>
      <w:r w:rsidRPr="006F1DBF">
        <w:rPr>
          <w:rFonts w:ascii="Arial" w:hAnsi="Arial" w:cs="Arial"/>
          <w:sz w:val="22"/>
          <w:szCs w:val="22"/>
          <w:lang w:val="it-IT"/>
        </w:rPr>
        <w:t>del</w:t>
      </w:r>
      <w:r w:rsidRPr="006F1DBF">
        <w:rPr>
          <w:rFonts w:ascii="Arial" w:hAnsi="Arial" w:cs="Arial"/>
          <w:sz w:val="22"/>
          <w:szCs w:val="22"/>
        </w:rPr>
        <w:t xml:space="preserve">ší než 60 dní, má zhotovitel právo od smlouvy odstoupit, pokud se obě strany nedohodnou </w:t>
      </w:r>
      <w:r w:rsidRPr="006F1DBF">
        <w:rPr>
          <w:rFonts w:ascii="Arial" w:hAnsi="Arial" w:cs="Arial"/>
          <w:sz w:val="22"/>
          <w:szCs w:val="22"/>
        </w:rPr>
        <w:lastRenderedPageBreak/>
        <w:t>jinak. V tomto případě uhradí objednatel zhotoviteli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prokazatelné škody a náklady do 1 měsíce od termínu odstoupení </w:t>
      </w:r>
      <w:r w:rsidRPr="006F1DBF">
        <w:rPr>
          <w:rFonts w:ascii="Arial" w:hAnsi="Arial" w:cs="Arial"/>
          <w:sz w:val="22"/>
          <w:szCs w:val="22"/>
          <w:lang w:val="en-US"/>
        </w:rPr>
        <w:t>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2E746669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10.4</w:t>
      </w:r>
      <w:r w:rsidRPr="006F1DBF">
        <w:rPr>
          <w:rFonts w:ascii="Arial" w:hAnsi="Arial" w:cs="Arial"/>
          <w:sz w:val="22"/>
          <w:szCs w:val="22"/>
        </w:rPr>
        <w:tab/>
        <w:t>Objednatel má právo odstoupit 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v případě podstatn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porušení povinností zhotovitelem. Za podstatn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porušení povinností se považuje:</w:t>
      </w:r>
    </w:p>
    <w:p w14:paraId="42898CC2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opakovan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neplnění sjednaných termínů nebo</w:t>
      </w:r>
    </w:p>
    <w:p w14:paraId="31E9B450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jestliže zhotovitel provádí dílo i přes opakovan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písemn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upozornění objednatele nekvalitně či vadně nebo</w:t>
      </w:r>
    </w:p>
    <w:p w14:paraId="6DB71FA0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zpoždění zhotovitele se zahájením stavby delší než 10 dnů, nebo</w:t>
      </w:r>
    </w:p>
    <w:p w14:paraId="254530AB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zpoždění předání díla či jeho čá</w:t>
      </w:r>
      <w:r w:rsidRPr="006F1DBF">
        <w:rPr>
          <w:rFonts w:ascii="Arial" w:hAnsi="Arial" w:cs="Arial"/>
          <w:sz w:val="22"/>
          <w:szCs w:val="22"/>
          <w:lang w:val="it-IT"/>
        </w:rPr>
        <w:t>sti del</w:t>
      </w:r>
      <w:r w:rsidRPr="006F1DBF">
        <w:rPr>
          <w:rFonts w:ascii="Arial" w:hAnsi="Arial" w:cs="Arial"/>
          <w:sz w:val="22"/>
          <w:szCs w:val="22"/>
        </w:rPr>
        <w:t>ší než 15 dnů, nebo</w:t>
      </w:r>
    </w:p>
    <w:p w14:paraId="6A68C731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provádění díla v rozporu s ustanovením(i) smlouvy o dílo (vč. příloh) a/nebo jiných závazných dokumentů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ředpisů, projektovou dokumentací a dokumentací pro stavební  povolení ověřenou stavebním úřadem nebo</w:t>
      </w:r>
    </w:p>
    <w:p w14:paraId="50AE900C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- dodatečn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zjištění objednatele, že zhotovitel jakož</w:t>
      </w:r>
      <w:r w:rsidRPr="006F1DBF">
        <w:rPr>
          <w:rFonts w:ascii="Arial" w:hAnsi="Arial" w:cs="Arial"/>
          <w:sz w:val="22"/>
          <w:szCs w:val="22"/>
          <w:lang w:val="en-US"/>
        </w:rPr>
        <w:t xml:space="preserve">to </w:t>
      </w:r>
      <w:r w:rsidRPr="006F1DBF">
        <w:rPr>
          <w:rFonts w:ascii="Arial" w:hAnsi="Arial" w:cs="Arial"/>
          <w:sz w:val="22"/>
          <w:szCs w:val="22"/>
          <w:u w:color="FF0000"/>
        </w:rPr>
        <w:t>účastník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 o ve</w:t>
      </w:r>
      <w:r w:rsidRPr="006F1DBF">
        <w:rPr>
          <w:rFonts w:ascii="Arial" w:hAnsi="Arial" w:cs="Arial"/>
          <w:sz w:val="22"/>
          <w:szCs w:val="22"/>
        </w:rPr>
        <w:t xml:space="preserve">řejnou zakázku v nabídce uvedl nepravdivé údaje mající vliv na výběr nejvhodnější nabídky </w:t>
      </w:r>
      <w:r w:rsidRPr="006F1DBF">
        <w:rPr>
          <w:rFonts w:ascii="Arial" w:hAnsi="Arial" w:cs="Arial"/>
          <w:sz w:val="22"/>
          <w:szCs w:val="22"/>
          <w:u w:color="FF0000"/>
        </w:rPr>
        <w:t>nebo</w:t>
      </w:r>
    </w:p>
    <w:p w14:paraId="53D8EFC1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  <w:u w:color="FF0000"/>
        </w:rPr>
        <w:t>- nepředložení dokladů o pojištění v souladu s ustanovením této smlouvy.</w:t>
      </w:r>
    </w:p>
    <w:p w14:paraId="7C56EF51" w14:textId="77777777" w:rsidR="00A50D68" w:rsidRPr="006F1DBF" w:rsidRDefault="006F1DBF" w:rsidP="008932C0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t>zhotovitel ztratil oprávnění k podnikatelské činnosti.</w:t>
      </w:r>
    </w:p>
    <w:p w14:paraId="2E27F129" w14:textId="77777777" w:rsidR="00A50D68" w:rsidRPr="006F1DBF" w:rsidRDefault="00A50D68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</w:p>
    <w:p w14:paraId="4D5B79C0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t>10.5</w:t>
      </w:r>
      <w:r w:rsidRPr="006F1DBF">
        <w:rPr>
          <w:rFonts w:ascii="Arial" w:eastAsia="Arial" w:hAnsi="Arial" w:cs="Arial"/>
          <w:sz w:val="22"/>
          <w:szCs w:val="22"/>
        </w:rPr>
        <w:tab/>
        <w:t>Smluvn</w:t>
      </w:r>
      <w:r w:rsidRPr="006F1DBF">
        <w:rPr>
          <w:rFonts w:ascii="Arial" w:hAnsi="Arial" w:cs="Arial"/>
          <w:sz w:val="22"/>
          <w:szCs w:val="22"/>
        </w:rPr>
        <w:t>í strany mají prá</w:t>
      </w:r>
      <w:r w:rsidRPr="006F1DBF">
        <w:rPr>
          <w:rFonts w:ascii="Arial" w:hAnsi="Arial" w:cs="Arial"/>
          <w:sz w:val="22"/>
          <w:szCs w:val="22"/>
          <w:lang w:val="it-IT"/>
        </w:rPr>
        <w:t>vo d</w:t>
      </w:r>
      <w:r w:rsidRPr="006F1DBF">
        <w:rPr>
          <w:rFonts w:ascii="Arial" w:hAnsi="Arial" w:cs="Arial"/>
          <w:sz w:val="22"/>
          <w:szCs w:val="22"/>
        </w:rPr>
        <w:t xml:space="preserve">ále odstoupit od smlouvy, jestliže se druhá smluvní strana  ocitne v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likvidaci, je proti ní vydáno rozhodnutí </w:t>
      </w:r>
      <w:r w:rsidRPr="006F1DBF">
        <w:rPr>
          <w:rFonts w:ascii="Arial" w:hAnsi="Arial" w:cs="Arial"/>
          <w:sz w:val="22"/>
          <w:szCs w:val="22"/>
          <w:u w:color="FF0000"/>
          <w:lang w:val="en-US"/>
        </w:rPr>
        <w:t xml:space="preserve">o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úpadku, vůči ní byla nařízena nucená </w:t>
      </w:r>
      <w:r w:rsidRPr="006F1DBF">
        <w:rPr>
          <w:rFonts w:ascii="Arial" w:hAnsi="Arial" w:cs="Arial"/>
          <w:sz w:val="22"/>
          <w:szCs w:val="22"/>
          <w:u w:color="FF0000"/>
          <w:lang w:val="de-DE"/>
        </w:rPr>
        <w:t>spr</w:t>
      </w:r>
      <w:r w:rsidRPr="006F1DBF">
        <w:rPr>
          <w:rFonts w:ascii="Arial" w:hAnsi="Arial" w:cs="Arial"/>
          <w:sz w:val="22"/>
          <w:szCs w:val="22"/>
          <w:u w:color="FF0000"/>
        </w:rPr>
        <w:t>áva nebo je v obdobn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situace podle právního předpisu země sídla</w:t>
      </w:r>
      <w:r w:rsidRPr="006F1DBF">
        <w:rPr>
          <w:rFonts w:ascii="Arial" w:hAnsi="Arial" w:cs="Arial"/>
          <w:sz w:val="22"/>
          <w:szCs w:val="22"/>
        </w:rPr>
        <w:t>.</w:t>
      </w:r>
    </w:p>
    <w:p w14:paraId="495A9C02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10.6 Zhotovitelem do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doby poskytnutá a objednatelem použitelná plnění </w:t>
      </w:r>
      <w:r w:rsidRPr="006F1DBF">
        <w:rPr>
          <w:rFonts w:ascii="Arial" w:hAnsi="Arial" w:cs="Arial"/>
          <w:sz w:val="22"/>
          <w:szCs w:val="22"/>
          <w:lang w:val="nl-NL"/>
        </w:rPr>
        <w:t>se v</w:t>
      </w:r>
      <w:r w:rsidRPr="006F1DBF">
        <w:rPr>
          <w:rFonts w:ascii="Arial" w:hAnsi="Arial" w:cs="Arial"/>
          <w:sz w:val="22"/>
          <w:szCs w:val="22"/>
        </w:rPr>
        <w:t> případě odstoupení od smlouvy vyúčtují na základě členění ceny podle položkov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rozpočtu. Částka vyplývající z tohoto vyúčtování přísluší zhotoviteli jako cena za poskytnutá plnění. Cena za poskytnutá plnění se započítá proti poskytnutým platbám a dalším nárokům objednatele. Saldo,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ve prospěch objednatele případně vyplyne, zhotovitel do pěti dnů vyrovná včetně na trhu běžný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úroků.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es-ES_tradnl"/>
        </w:rPr>
        <w:t>saldo v</w:t>
      </w:r>
      <w:r w:rsidRPr="006F1DBF">
        <w:rPr>
          <w:rFonts w:ascii="Arial" w:hAnsi="Arial" w:cs="Arial"/>
          <w:sz w:val="22"/>
          <w:szCs w:val="22"/>
        </w:rPr>
        <w:t>ůči zhotoviteli se až do konečn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vyjasnění vzájemný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ároků </w:t>
      </w:r>
      <w:r w:rsidRPr="006F1DBF">
        <w:rPr>
          <w:rFonts w:ascii="Arial" w:hAnsi="Arial" w:cs="Arial"/>
          <w:sz w:val="22"/>
          <w:szCs w:val="22"/>
          <w:lang w:val="fr-FR"/>
        </w:rPr>
        <w:t>pou</w:t>
      </w:r>
      <w:r w:rsidRPr="006F1DBF">
        <w:rPr>
          <w:rFonts w:ascii="Arial" w:hAnsi="Arial" w:cs="Arial"/>
          <w:sz w:val="22"/>
          <w:szCs w:val="22"/>
        </w:rPr>
        <w:t>žije k zajištění nároků objednatele na náhradu škody, pokud se smluvní strany nedohodnou jinak. V případě odstoupení od smlouvy náleží zhotoviteli jen ta část ceny díla či jeho části, která je spojena s fází díla řádně a včas provedenou zhotovitelem před odstoupením 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           </w:t>
      </w:r>
    </w:p>
    <w:p w14:paraId="341FC9BA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10.7</w:t>
      </w:r>
      <w:r w:rsidRPr="006F1DBF">
        <w:rPr>
          <w:rFonts w:ascii="Arial" w:hAnsi="Arial" w:cs="Arial"/>
          <w:sz w:val="22"/>
          <w:szCs w:val="22"/>
        </w:rPr>
        <w:tab/>
        <w:t>V případě odstoupení od smlouvy má objednatel v každ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řípadě nárok na náhradu prokázaný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>ákladů,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v souvislosti s náhradním řešení</w:t>
      </w:r>
      <w:r w:rsidRPr="006F1DBF">
        <w:rPr>
          <w:rFonts w:ascii="Arial" w:hAnsi="Arial" w:cs="Arial"/>
          <w:sz w:val="22"/>
          <w:szCs w:val="22"/>
          <w:lang w:val="pt-PT"/>
        </w:rPr>
        <w:t>m. Sem pat</w:t>
      </w:r>
      <w:r w:rsidRPr="006F1DBF">
        <w:rPr>
          <w:rFonts w:ascii="Arial" w:hAnsi="Arial" w:cs="Arial"/>
          <w:sz w:val="22"/>
          <w:szCs w:val="22"/>
        </w:rPr>
        <w:t>ří obzvlášť:</w:t>
      </w:r>
    </w:p>
    <w:p w14:paraId="428AA59C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vícenáklady,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v souvislosti s reorganizací cel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smlouvy o dílo;</w:t>
      </w:r>
    </w:p>
    <w:p w14:paraId="5C001E9F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vícenáklady,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mohou vzniknout s pověřením jiných firem;</w:t>
      </w:r>
    </w:p>
    <w:p w14:paraId="0BA3A882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ztráty a vydání (placení náhrady škody),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opožděnou možností užívat stavbu.</w:t>
      </w:r>
    </w:p>
    <w:p w14:paraId="6A8EE421" w14:textId="5CF2A1DD" w:rsidR="00453564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10.8</w:t>
      </w:r>
      <w:r w:rsidRPr="006F1DBF">
        <w:rPr>
          <w:rFonts w:ascii="Arial" w:hAnsi="Arial" w:cs="Arial"/>
          <w:sz w:val="22"/>
          <w:szCs w:val="22"/>
        </w:rPr>
        <w:tab/>
        <w:t>V případě odstoupení od smlouvy o dílo je toto účinn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doručení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oznámení.</w:t>
      </w:r>
    </w:p>
    <w:p w14:paraId="3A2C5A0A" w14:textId="77777777" w:rsidR="00BB52AD" w:rsidRPr="006F1DBF" w:rsidRDefault="00BB52AD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ACD7D5F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11.</w:t>
      </w:r>
    </w:p>
    <w:p w14:paraId="184F9D7A" w14:textId="53D1868B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Smluvní pokuty a úrok z prodlení</w:t>
      </w:r>
    </w:p>
    <w:p w14:paraId="4158FD61" w14:textId="77777777" w:rsidR="00A50D68" w:rsidRPr="006F1DBF" w:rsidRDefault="00A50D68" w:rsidP="008932C0">
      <w:pPr>
        <w:spacing w:after="120"/>
        <w:ind w:left="283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DFD4496" w14:textId="7732C026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11.1 V případě</w:t>
      </w:r>
      <w:r w:rsidR="00E225DB">
        <w:rPr>
          <w:rFonts w:ascii="Arial" w:hAnsi="Arial" w:cs="Arial"/>
          <w:sz w:val="22"/>
          <w:szCs w:val="22"/>
        </w:rPr>
        <w:t>, že zhotovitel nedodrží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="00E225DB">
        <w:rPr>
          <w:rFonts w:ascii="Arial" w:hAnsi="Arial" w:cs="Arial"/>
          <w:sz w:val="22"/>
          <w:szCs w:val="22"/>
        </w:rPr>
        <w:t xml:space="preserve">termín dokončení díla dle podmínek této smlouvy </w:t>
      </w:r>
      <w:r w:rsidRPr="006F1DBF">
        <w:rPr>
          <w:rFonts w:ascii="Arial" w:hAnsi="Arial" w:cs="Arial"/>
          <w:sz w:val="22"/>
          <w:szCs w:val="22"/>
        </w:rPr>
        <w:t xml:space="preserve">je objednatel oprávněn účtovat zhotoviteli smluvní pokutu ve výši 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0,</w:t>
      </w:r>
      <w:r w:rsidR="00B86DDB">
        <w:rPr>
          <w:rFonts w:ascii="Arial" w:hAnsi="Arial" w:cs="Arial"/>
          <w:sz w:val="22"/>
          <w:szCs w:val="22"/>
          <w:u w:color="FF0000"/>
          <w:lang w:val="fr-FR"/>
        </w:rPr>
        <w:t>0</w:t>
      </w:r>
      <w:r w:rsidR="00FC7FB6">
        <w:rPr>
          <w:rFonts w:ascii="Arial" w:hAnsi="Arial" w:cs="Arial"/>
          <w:sz w:val="22"/>
          <w:szCs w:val="22"/>
          <w:u w:color="FF0000"/>
          <w:lang w:val="fr-FR"/>
        </w:rPr>
        <w:t>2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 % </w:t>
      </w:r>
      <w:r w:rsidRPr="006F1DBF">
        <w:rPr>
          <w:rFonts w:ascii="Arial" w:hAnsi="Arial" w:cs="Arial"/>
          <w:sz w:val="22"/>
          <w:szCs w:val="22"/>
        </w:rPr>
        <w:t>za každý započatý den prodlení. O tuto částku bude snížena úhrada konečn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da</w:t>
      </w:r>
      <w:r w:rsidRPr="006F1DBF">
        <w:rPr>
          <w:rFonts w:ascii="Arial" w:hAnsi="Arial" w:cs="Arial"/>
          <w:sz w:val="22"/>
          <w:szCs w:val="22"/>
        </w:rPr>
        <w:t>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dokladu při závěrečn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finančním vyúčtování díla.</w:t>
      </w:r>
    </w:p>
    <w:p w14:paraId="483CF9DF" w14:textId="38785F0C" w:rsidR="00A50D68" w:rsidRPr="00BB52AD" w:rsidRDefault="006F1DBF" w:rsidP="008932C0">
      <w:pPr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11.2</w:t>
      </w:r>
      <w:r w:rsidR="00B86DDB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 xml:space="preserve">Za nedodržení termínu odstranění vad a nedodělků z předávacího protokolu je objednatel oprávněn účtovat zhotoviteli smluvní pokutu až </w:t>
      </w:r>
      <w:r w:rsidRPr="006F1DBF">
        <w:rPr>
          <w:rFonts w:ascii="Arial" w:hAnsi="Arial" w:cs="Arial"/>
          <w:sz w:val="22"/>
          <w:szCs w:val="22"/>
          <w:lang w:val="pt-PT"/>
        </w:rPr>
        <w:t>do v</w:t>
      </w:r>
      <w:r w:rsidRPr="006F1DBF">
        <w:rPr>
          <w:rFonts w:ascii="Arial" w:hAnsi="Arial" w:cs="Arial"/>
          <w:sz w:val="22"/>
          <w:szCs w:val="22"/>
        </w:rPr>
        <w:t>ýše  5 </w:t>
      </w:r>
      <w:r w:rsidRPr="006F1DBF">
        <w:rPr>
          <w:rFonts w:ascii="Arial" w:hAnsi="Arial" w:cs="Arial"/>
          <w:sz w:val="22"/>
          <w:szCs w:val="22"/>
          <w:lang w:val="de-DE"/>
        </w:rPr>
        <w:t>000 K</w:t>
      </w:r>
      <w:r w:rsidRPr="006F1DBF">
        <w:rPr>
          <w:rFonts w:ascii="Arial" w:hAnsi="Arial" w:cs="Arial"/>
          <w:sz w:val="22"/>
          <w:szCs w:val="22"/>
        </w:rPr>
        <w:t xml:space="preserve">č za každou vadu a nedodělek a kalendářní den prodlení. </w:t>
      </w:r>
    </w:p>
    <w:p w14:paraId="664AAF82" w14:textId="45B16FB6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 V případě nevyklizení staveniště v termínech dle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článku smlouvy o dílo vinou na straně zhotovitele je objednatel oprávněn účtovat zhotoviteli smluvní pokutu ve výši  10.000 Kč za každý započatý týden prodlení.</w:t>
      </w:r>
    </w:p>
    <w:p w14:paraId="5A3C03B6" w14:textId="43176A5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11.</w:t>
      </w:r>
      <w:r w:rsidR="00B86DDB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  Při nedodržení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term</w:t>
      </w:r>
      <w:r w:rsidRPr="006F1DBF">
        <w:rPr>
          <w:rFonts w:ascii="Arial" w:hAnsi="Arial" w:cs="Arial"/>
          <w:sz w:val="22"/>
          <w:szCs w:val="22"/>
        </w:rPr>
        <w:t xml:space="preserve">ínu odstranění </w:t>
      </w:r>
      <w:r w:rsidRPr="006F1DBF">
        <w:rPr>
          <w:rFonts w:ascii="Arial" w:hAnsi="Arial" w:cs="Arial"/>
          <w:sz w:val="22"/>
          <w:szCs w:val="22"/>
          <w:lang w:val="sv-SE"/>
        </w:rPr>
        <w:t>vad v</w:t>
      </w:r>
      <w:r w:rsidRPr="006F1DBF">
        <w:rPr>
          <w:rFonts w:ascii="Arial" w:hAnsi="Arial" w:cs="Arial"/>
          <w:sz w:val="22"/>
          <w:szCs w:val="22"/>
        </w:rPr>
        <w:t> záruční době vinou na straně zhotovitele je objednatel oprávněn účtovat zhotoviteli smluvní pokutu u vad bránící</w:t>
      </w:r>
      <w:r w:rsidRPr="006F1DBF">
        <w:rPr>
          <w:rFonts w:ascii="Arial" w:hAnsi="Arial" w:cs="Arial"/>
          <w:sz w:val="22"/>
          <w:szCs w:val="22"/>
          <w:lang w:val="de-DE"/>
        </w:rPr>
        <w:t>ch u</w:t>
      </w:r>
      <w:r w:rsidRPr="006F1DBF">
        <w:rPr>
          <w:rFonts w:ascii="Arial" w:hAnsi="Arial" w:cs="Arial"/>
          <w:sz w:val="22"/>
          <w:szCs w:val="22"/>
        </w:rPr>
        <w:t>žívání ve výši 10.000 Kč a u vad nebránící</w:t>
      </w:r>
      <w:r w:rsidRPr="006F1DBF">
        <w:rPr>
          <w:rFonts w:ascii="Arial" w:hAnsi="Arial" w:cs="Arial"/>
          <w:sz w:val="22"/>
          <w:szCs w:val="22"/>
          <w:lang w:val="de-DE"/>
        </w:rPr>
        <w:t>ch u</w:t>
      </w:r>
      <w:r w:rsidRPr="006F1DBF">
        <w:rPr>
          <w:rFonts w:ascii="Arial" w:hAnsi="Arial" w:cs="Arial"/>
          <w:sz w:val="22"/>
          <w:szCs w:val="22"/>
        </w:rPr>
        <w:t>žívání díla ve výši 5 </w:t>
      </w:r>
      <w:r w:rsidRPr="006F1DBF">
        <w:rPr>
          <w:rFonts w:ascii="Arial" w:hAnsi="Arial" w:cs="Arial"/>
          <w:sz w:val="22"/>
          <w:szCs w:val="22"/>
          <w:lang w:val="de-DE"/>
        </w:rPr>
        <w:t>000 K</w:t>
      </w:r>
      <w:r w:rsidRPr="006F1DBF">
        <w:rPr>
          <w:rFonts w:ascii="Arial" w:hAnsi="Arial" w:cs="Arial"/>
          <w:sz w:val="22"/>
          <w:szCs w:val="22"/>
        </w:rPr>
        <w:t>č, v obou případech za každou jednotlivou vadu a každý i započatý den prodlení.</w:t>
      </w:r>
    </w:p>
    <w:p w14:paraId="4B675620" w14:textId="7457618C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trike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  <w:lang w:val="de-DE"/>
        </w:rPr>
        <w:t>11.</w:t>
      </w:r>
      <w:r w:rsidR="00B86DDB">
        <w:rPr>
          <w:rFonts w:ascii="Arial" w:hAnsi="Arial" w:cs="Arial"/>
          <w:sz w:val="22"/>
          <w:szCs w:val="22"/>
          <w:lang w:val="de-DE"/>
        </w:rPr>
        <w:t>5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 Pro p</w:t>
      </w:r>
      <w:r w:rsidRPr="006F1DBF">
        <w:rPr>
          <w:rFonts w:ascii="Arial" w:hAnsi="Arial" w:cs="Arial"/>
          <w:sz w:val="22"/>
          <w:szCs w:val="22"/>
        </w:rPr>
        <w:t>řípad  prodlení  se splněním  peněžit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 závazku ze strany objednatele stanovují se úroky z prodlení ve výši  0,</w:t>
      </w:r>
      <w:r w:rsidR="00EB2F34">
        <w:rPr>
          <w:rFonts w:ascii="Arial" w:hAnsi="Arial" w:cs="Arial"/>
          <w:sz w:val="22"/>
          <w:szCs w:val="22"/>
        </w:rPr>
        <w:t>05</w:t>
      </w:r>
      <w:r w:rsidRPr="006F1DBF">
        <w:rPr>
          <w:rFonts w:ascii="Arial" w:hAnsi="Arial" w:cs="Arial"/>
          <w:sz w:val="22"/>
          <w:szCs w:val="22"/>
        </w:rPr>
        <w:t xml:space="preserve"> % dlužné částky za každý den prodlení.</w:t>
      </w:r>
    </w:p>
    <w:p w14:paraId="39A8A6C1" w14:textId="57461ECF" w:rsidR="00A50D68" w:rsidRDefault="006F1DBF" w:rsidP="008932C0">
      <w:pPr>
        <w:spacing w:after="120"/>
        <w:ind w:left="540" w:hanging="540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6</w:t>
      </w:r>
      <w:r w:rsidRPr="006F1DBF">
        <w:rPr>
          <w:rFonts w:ascii="Arial" w:hAnsi="Arial" w:cs="Arial"/>
          <w:sz w:val="22"/>
          <w:szCs w:val="22"/>
        </w:rPr>
        <w:t xml:space="preserve"> Pro případ nedodržení stanovených technologický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 xml:space="preserve">či řemeslných postupů při realizaci díla vymezených zadávací či projektovou dokumentací, stanovisky a pokyny orgánů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 zhotovitelem na prováděn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díle, je právem objednatele účtovat zhotoviteli smluvní pokutu ve výši 50 </w:t>
      </w:r>
      <w:r w:rsidRPr="006F1DBF">
        <w:rPr>
          <w:rFonts w:ascii="Arial" w:hAnsi="Arial" w:cs="Arial"/>
          <w:sz w:val="22"/>
          <w:szCs w:val="22"/>
          <w:lang w:val="de-DE"/>
        </w:rPr>
        <w:t>000 K</w:t>
      </w:r>
      <w:r w:rsidRPr="006F1DBF">
        <w:rPr>
          <w:rFonts w:ascii="Arial" w:hAnsi="Arial" w:cs="Arial"/>
          <w:sz w:val="22"/>
          <w:szCs w:val="22"/>
        </w:rPr>
        <w:t>č za každý takový</w:t>
      </w:r>
      <w:r w:rsidRPr="006F1DBF">
        <w:rPr>
          <w:rFonts w:ascii="Arial" w:hAnsi="Arial" w:cs="Arial"/>
          <w:sz w:val="22"/>
          <w:szCs w:val="22"/>
          <w:lang w:val="en-US"/>
        </w:rPr>
        <w:t>to p</w:t>
      </w:r>
      <w:r w:rsidRPr="006F1DBF">
        <w:rPr>
          <w:rFonts w:ascii="Arial" w:hAnsi="Arial" w:cs="Arial"/>
          <w:sz w:val="22"/>
          <w:szCs w:val="22"/>
        </w:rPr>
        <w:t xml:space="preserve">řípad porušení, pokud věc nebude možno již napravit. Sankce bude uplatněna formou slevy z ceny díla. </w:t>
      </w:r>
    </w:p>
    <w:p w14:paraId="12480ABA" w14:textId="75E380DA" w:rsidR="00D01D25" w:rsidRPr="006F1DBF" w:rsidRDefault="00D01D25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11.7 </w:t>
      </w:r>
      <w:r>
        <w:rPr>
          <w:rFonts w:ascii="Arial" w:hAnsi="Arial" w:cs="Arial"/>
          <w:sz w:val="22"/>
          <w:szCs w:val="22"/>
          <w:shd w:val="clear" w:color="auto" w:fill="FFFFFF"/>
        </w:rPr>
        <w:t> V případě, že zhotovitel  nedodrží  podmínku realizace a vyúčtování části stavebního díla v rozsahu odpovídající 35  % smluvní ceny díla v Kč včetně DPH do 31.12.2025, je objednatel oprávněn účtovat zhotoviteli smluvní pokutu ve výši</w:t>
      </w:r>
      <w:r>
        <w:rPr>
          <w:rFonts w:ascii="Arial" w:hAnsi="Arial" w:cs="Arial"/>
          <w:sz w:val="22"/>
          <w:szCs w:val="22"/>
          <w:shd w:val="clear" w:color="auto" w:fill="FFFFFF"/>
        </w:rPr>
        <w:br/>
        <w:t>5</w:t>
      </w: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>00 000 Kč, tím není dotčen nárok objednatele na náhradu škody 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178839D" w14:textId="58FDCD12" w:rsidR="00025038" w:rsidRDefault="00BB52AD" w:rsidP="008932C0">
      <w:pPr>
        <w:spacing w:after="120"/>
        <w:ind w:left="54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</w:t>
      </w:r>
      <w:r w:rsidR="00D01D25">
        <w:rPr>
          <w:rFonts w:ascii="Arial" w:hAnsi="Arial" w:cs="Arial"/>
          <w:sz w:val="22"/>
          <w:szCs w:val="22"/>
        </w:rPr>
        <w:t>8</w:t>
      </w:r>
      <w:r w:rsidR="006F1DBF" w:rsidRPr="006F1DBF">
        <w:rPr>
          <w:rFonts w:ascii="Arial" w:hAnsi="Arial" w:cs="Arial"/>
          <w:sz w:val="22"/>
          <w:szCs w:val="22"/>
        </w:rPr>
        <w:t xml:space="preserve"> Smluvní pokuty jsou splatné ve lhůtě 14 dní od doručení jejich vyúčtování. Proti uhrazení smluvní pokutě může být započítána splatný pohledávka protistrany. </w:t>
      </w:r>
    </w:p>
    <w:p w14:paraId="733A7628" w14:textId="77777777" w:rsidR="004E4B61" w:rsidRDefault="004E4B61" w:rsidP="008932C0">
      <w:p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8E4761A" w14:textId="77777777" w:rsidR="00025038" w:rsidRPr="00D054B2" w:rsidRDefault="00025038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054B2">
        <w:rPr>
          <w:rFonts w:ascii="Arial" w:hAnsi="Arial" w:cs="Arial"/>
          <w:b/>
          <w:bCs/>
          <w:sz w:val="22"/>
          <w:szCs w:val="22"/>
        </w:rPr>
        <w:t>Článek 12.</w:t>
      </w:r>
    </w:p>
    <w:p w14:paraId="7F939C15" w14:textId="77777777" w:rsidR="00025038" w:rsidRPr="006F1DBF" w:rsidRDefault="00025038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054B2">
        <w:rPr>
          <w:rFonts w:ascii="Arial" w:hAnsi="Arial" w:cs="Arial"/>
          <w:b/>
          <w:bCs/>
          <w:sz w:val="22"/>
          <w:szCs w:val="22"/>
        </w:rPr>
        <w:t>Bankovní záruka</w:t>
      </w:r>
    </w:p>
    <w:p w14:paraId="5CD7CD42" w14:textId="77777777" w:rsidR="00025038" w:rsidRPr="006F1DBF" w:rsidRDefault="0002503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DEA5217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12.1 K zajištění níže uvedených závazků nepeněžit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povahy poskytne zhotovitel objednateli bankovní záruku (dále jen: „bankovní záruka“). Poskytnutím bankovní záruky se rozumí předání </w:t>
      </w:r>
      <w:r w:rsidRPr="006F1DBF">
        <w:rPr>
          <w:rFonts w:ascii="Arial" w:hAnsi="Arial" w:cs="Arial"/>
          <w:sz w:val="22"/>
          <w:szCs w:val="22"/>
          <w:lang w:val="it-IT"/>
        </w:rPr>
        <w:t>origin</w:t>
      </w:r>
      <w:r w:rsidRPr="006F1DBF">
        <w:rPr>
          <w:rFonts w:ascii="Arial" w:hAnsi="Arial" w:cs="Arial"/>
          <w:sz w:val="22"/>
          <w:szCs w:val="22"/>
        </w:rPr>
        <w:t>álu záruční listiny obsahujícího náležitosti dohodnut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objednateli. Objednatel je oprávněn odmítnout vystavenou bankovní záruku z důvodu, že neobsahuje náležitosti dle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015C1287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12.2 Jakákoliv bankovní záruka poskytnutá podle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musí být vydána bankou ve smyslu zákona č</w:t>
      </w:r>
      <w:r w:rsidRPr="006F1DBF">
        <w:rPr>
          <w:rFonts w:ascii="Arial" w:hAnsi="Arial" w:cs="Arial"/>
          <w:sz w:val="22"/>
          <w:szCs w:val="22"/>
          <w:lang w:val="pt-PT"/>
        </w:rPr>
        <w:t>. 21/1992 Sb., o bank</w:t>
      </w:r>
      <w:r w:rsidRPr="006F1DBF">
        <w:rPr>
          <w:rFonts w:ascii="Arial" w:hAnsi="Arial" w:cs="Arial"/>
          <w:sz w:val="22"/>
          <w:szCs w:val="22"/>
        </w:rPr>
        <w:t>ách, ve znění pozdějších předpisů (dále jen „banka“). V záruční listině musí být vždy uvedeno, že žádná změna, dodatek či jakákoliv úprava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o dílo, nezbavuje banku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koliv odpovědnosti vyplývající z bankovní záruky a banka se předem zříká nároku na oznámení takov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změny, dodatku nebo úpravy.</w:t>
      </w:r>
    </w:p>
    <w:p w14:paraId="443F742C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12.3 Bankovní záruka musí být neodvolatelná, bezpodmínečná, banka nesmí bý</w:t>
      </w:r>
      <w:r w:rsidRPr="006F1DBF">
        <w:rPr>
          <w:rFonts w:ascii="Arial" w:hAnsi="Arial" w:cs="Arial"/>
          <w:sz w:val="22"/>
          <w:szCs w:val="22"/>
          <w:lang w:val="nl-NL"/>
        </w:rPr>
        <w:t>t opr</w:t>
      </w:r>
      <w:r w:rsidRPr="006F1DBF">
        <w:rPr>
          <w:rFonts w:ascii="Arial" w:hAnsi="Arial" w:cs="Arial"/>
          <w:sz w:val="22"/>
          <w:szCs w:val="22"/>
        </w:rPr>
        <w:t>ávněna uplatnit vůči objednateli žádn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námitky a požadovaná částka musí být vyplacena na první žádost bez toho, aby banka zkoumala důvody požadovan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čerpání. Bankovní záruka musí nabýt účinnosti nejpozději v den předání díla.</w:t>
      </w:r>
    </w:p>
    <w:p w14:paraId="5958AE1F" w14:textId="71251CCC" w:rsidR="00D01D25" w:rsidRPr="00D01D25" w:rsidRDefault="00025038" w:rsidP="00D01D25">
      <w:pPr>
        <w:spacing w:before="120" w:after="120"/>
        <w:ind w:left="539" w:hanging="539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12.4 Nejpozději 10 dní před datem, kdy chce zhotovitel objednateli příslušnou bankovní záruku poskytnout, předloží zhotovitel objednateli návrh textu záruční listiny k odsouhlasení. Objednatel je povinen text záruční listiny odsouhlasit, resp. sdělit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připomínky, ve lhůtě 5 dnů ode dne, kdy návrh textu záruční listiny obdrží. Zhotovitel se zavazuje zajistit, aby banka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připomínky objednatele do textu záruční listiny zapracovala. Pokud nebudou připomínky objednatele bankou zapracovány nebo</w:t>
      </w:r>
      <w:r w:rsidRPr="006F1DBF">
        <w:rPr>
          <w:rFonts w:ascii="Arial" w:hAnsi="Arial" w:cs="Arial"/>
          <w:sz w:val="22"/>
          <w:szCs w:val="22"/>
          <w:lang w:val="nl-NL"/>
        </w:rPr>
        <w:t xml:space="preserve"> z</w:t>
      </w:r>
      <w:r w:rsidRPr="006F1DBF">
        <w:rPr>
          <w:rFonts w:ascii="Arial" w:hAnsi="Arial" w:cs="Arial"/>
          <w:sz w:val="22"/>
          <w:szCs w:val="22"/>
        </w:rPr>
        <w:t>áruční listina nebude vystavena podle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smlouvy, má objednatel právo zadržet část ceny díla až do výše bankovní záruky do doby vystavení a předání  bankovní záruky dle této smlouvy.</w:t>
      </w:r>
    </w:p>
    <w:p w14:paraId="447ECD93" w14:textId="7FB5810F" w:rsidR="00D01D25" w:rsidRDefault="00D01D25" w:rsidP="00D01D25">
      <w:pPr>
        <w:pStyle w:val="Odstavecseseznamem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jc w:val="both"/>
        <w:rPr>
          <w:rFonts w:ascii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>Zhotovitel se zavazuje Objednateli poskytnout ke dni podpisu smlouvy o dílo bankovní záruku za řádné provedení díla, a to zejména za kvalitu plnění. Tato bankovní záruka je platná po celou dobu realizace díla a Objednatel ji uvolní až po předání díla bez vad a nedodělků. Bankovní záruka je ve výši 5 % z ceny díla v Kč bez DPH tzn. v částce…</w:t>
      </w:r>
      <w:r w:rsidRPr="00D01D25">
        <w:rPr>
          <w:rFonts w:ascii="Arial" w:hAnsi="Arial" w:cs="Arial"/>
          <w:sz w:val="22"/>
          <w:szCs w:val="22"/>
          <w:highlight w:val="yellow"/>
        </w:rPr>
        <w:t>……………</w:t>
      </w:r>
      <w:r w:rsidRPr="00D01D25">
        <w:rPr>
          <w:rFonts w:ascii="Arial" w:hAnsi="Arial" w:cs="Arial"/>
          <w:sz w:val="22"/>
          <w:szCs w:val="22"/>
        </w:rPr>
        <w:t>. a je sjednána ve prospěch objednatele</w:t>
      </w:r>
      <w:r>
        <w:rPr>
          <w:rFonts w:ascii="Arial" w:hAnsi="Arial" w:cs="Arial"/>
          <w:sz w:val="22"/>
          <w:szCs w:val="22"/>
        </w:rPr>
        <w:t>.</w:t>
      </w:r>
    </w:p>
    <w:p w14:paraId="210CB62C" w14:textId="77777777" w:rsidR="00D01D25" w:rsidRPr="00D01D25" w:rsidRDefault="00D01D25" w:rsidP="00D01D2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420"/>
        <w:jc w:val="both"/>
        <w:rPr>
          <w:rFonts w:ascii="Arial" w:hAnsi="Arial" w:cs="Arial"/>
          <w:sz w:val="22"/>
          <w:szCs w:val="22"/>
        </w:rPr>
      </w:pPr>
    </w:p>
    <w:p w14:paraId="3A1CD2B3" w14:textId="40B3E558" w:rsidR="00D01D25" w:rsidRPr="00D01D25" w:rsidRDefault="00D01D25" w:rsidP="00D01D25">
      <w:pPr>
        <w:pStyle w:val="Odstavecseseznamem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jc w:val="both"/>
        <w:rPr>
          <w:rFonts w:ascii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lastRenderedPageBreak/>
        <w:t xml:space="preserve"> Právo z bankovní záruky za řádné provedení díla je Objednatel oprávněn uplatnit v případech, že Zhotovitel nedodrží smluvní podmínky, nesplní termíny provádění díla podle harmonogramu nebo neuhradí objednateli nebo třetí straně způsobenou škodu či smluvní pokutu nebo jiný peněžitý závazek, k němuž je podle této smlouvy povinen. Před uplatněním plnění z bankovní záruky oznámí Objednatel písemně Zhotoviteli výši požadovaného plnění ze strany banky. Zhotovitel je povinen doručit Objednateli novou záruční listinu ve znění shodném s předchozí záruční listinou, v původní výši bankovní záruky, vždy nejpozději do 7 kalendářních dnů od jejího úplného vyčerpání.</w:t>
      </w:r>
    </w:p>
    <w:p w14:paraId="7ECBE508" w14:textId="4A2CDE86" w:rsidR="00D01D25" w:rsidRPr="00D01D25" w:rsidRDefault="00D01D25" w:rsidP="00D01D25">
      <w:pPr>
        <w:pStyle w:val="Odstavecseseznamem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contextualSpacing w:val="0"/>
        <w:jc w:val="both"/>
        <w:rPr>
          <w:rFonts w:ascii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>Bankovní záruka za řádné provedení díla kryje finanční nároky Objednatele za Zhotovitelem (zákonné či smluvní sankce, náhradu škody, náklady spojené s vyklizením Staveniště Objednatelem namísto Zhotovitele apod.), vzniklé Objednateli z důvodů porušení povinností Zhotovitele týkajících se řádného provedení Díla v předepsané kvalitě a smluvené lhůtě, které Zhotovitel nesplnil ani po předchozí výzvě Objednatele.</w:t>
      </w:r>
    </w:p>
    <w:p w14:paraId="6F1E5319" w14:textId="640C0C37" w:rsidR="00D01D25" w:rsidRPr="00D01D25" w:rsidRDefault="00D01D25" w:rsidP="00D01D25">
      <w:pPr>
        <w:pStyle w:val="Odstavecseseznamem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jc w:val="both"/>
        <w:rPr>
          <w:rFonts w:ascii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 xml:space="preserve">Nepředá-li Zhotovitel záruční listinu odpovídající Bankovní záruce za řádné provedení Díla podle této Smlouvy nejpozději do termínu předání a převzetí staveniště uvedeného v čl. III odst. 1 této smlouvy nebo předá záruční listinu (Bankovní záruku) odporující ujednáním této Smlouvy, bude taková skutečnost považována za Podstatné porušení Smlouvy a Objednatel je oprávněn od této smlouvy jednostranně odstoupit. </w:t>
      </w:r>
    </w:p>
    <w:p w14:paraId="7966D533" w14:textId="457CE2C7" w:rsidR="00D01D25" w:rsidRPr="00D01D25" w:rsidRDefault="00D01D25" w:rsidP="00D01D25">
      <w:pPr>
        <w:pStyle w:val="Odstavecseseznamem"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jc w:val="both"/>
        <w:rPr>
          <w:rFonts w:ascii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>Zhotovitel se nemůže domáhat náhrady škody ani jakéhokoliv jiného nároku pro neoprávněné čerpání bankovní záruk, pokud byl na závady v provádění díla nebo na výskyt vad, které byly důvodem čerpání záruky, upozorněn a tyto vady bezodkladně neodstranil nebo dostatečně nezdůvodnil nebo neprokázal, že nenastaly.</w:t>
      </w:r>
    </w:p>
    <w:p w14:paraId="4FEB6C1B" w14:textId="5899EBFE" w:rsidR="00025038" w:rsidRPr="00D01D25" w:rsidRDefault="00D01D25" w:rsidP="00D01D25">
      <w:pPr>
        <w:spacing w:before="120" w:after="120"/>
        <w:jc w:val="both"/>
        <w:rPr>
          <w:rFonts w:ascii="Arial" w:eastAsia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 xml:space="preserve">12.10 </w:t>
      </w:r>
      <w:r w:rsidR="00025038" w:rsidRPr="00D01D25">
        <w:rPr>
          <w:rFonts w:ascii="Arial" w:hAnsi="Arial" w:cs="Arial"/>
          <w:sz w:val="22"/>
          <w:szCs w:val="22"/>
        </w:rPr>
        <w:t>Zhotovitel se zavazuje sjednat s bankou smluvní vztah, na základě kter</w:t>
      </w:r>
      <w:r w:rsidR="00025038" w:rsidRPr="00D01D25">
        <w:rPr>
          <w:rFonts w:ascii="Arial" w:hAnsi="Arial" w:cs="Arial"/>
          <w:sz w:val="22"/>
          <w:szCs w:val="22"/>
          <w:lang w:val="fr-FR"/>
        </w:rPr>
        <w:t>é</w:t>
      </w:r>
      <w:r w:rsidR="00025038" w:rsidRPr="00D01D25">
        <w:rPr>
          <w:rFonts w:ascii="Arial" w:hAnsi="Arial" w:cs="Arial"/>
          <w:sz w:val="22"/>
          <w:szCs w:val="22"/>
        </w:rPr>
        <w:t>ho banka poskytne ve prospěch objednatele bankovní záruku s tímto obsahem:</w:t>
      </w:r>
    </w:p>
    <w:p w14:paraId="159F1EA7" w14:textId="26757864" w:rsidR="00025038" w:rsidRPr="00D01D25" w:rsidRDefault="00025038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 xml:space="preserve">Banka prohlásí v záruční listině, že uspokojí </w:t>
      </w:r>
      <w:r w:rsidR="005345F9" w:rsidRPr="00D01D25">
        <w:rPr>
          <w:rFonts w:ascii="Arial" w:hAnsi="Arial" w:cs="Arial"/>
          <w:sz w:val="22"/>
          <w:szCs w:val="22"/>
        </w:rPr>
        <w:t>Město Rožďalovice, 289 34 Rožďalovice, Náměstí 93, IČ 00239712</w:t>
      </w:r>
      <w:r w:rsidRPr="00D01D25">
        <w:rPr>
          <w:rFonts w:ascii="Arial" w:hAnsi="Arial" w:cs="Arial"/>
          <w:sz w:val="22"/>
          <w:szCs w:val="22"/>
        </w:rPr>
        <w:t xml:space="preserve"> (objednatel) až </w:t>
      </w:r>
      <w:r w:rsidRPr="00D01D25">
        <w:rPr>
          <w:rFonts w:ascii="Arial" w:hAnsi="Arial" w:cs="Arial"/>
          <w:sz w:val="22"/>
          <w:szCs w:val="22"/>
          <w:lang w:val="pt-PT"/>
        </w:rPr>
        <w:t>do v</w:t>
      </w:r>
      <w:r w:rsidRPr="00D01D25">
        <w:rPr>
          <w:rFonts w:ascii="Arial" w:hAnsi="Arial" w:cs="Arial"/>
          <w:sz w:val="22"/>
          <w:szCs w:val="22"/>
        </w:rPr>
        <w:t xml:space="preserve">ýše částky </w:t>
      </w:r>
      <w:r w:rsidR="00D01D25" w:rsidRPr="00D01D25">
        <w:rPr>
          <w:rFonts w:ascii="Arial" w:hAnsi="Arial" w:cs="Arial"/>
          <w:sz w:val="22"/>
          <w:szCs w:val="22"/>
        </w:rPr>
        <w:t>5% smluvní ceny díla v Kč bez DPH tj v částce…</w:t>
      </w:r>
      <w:r w:rsidR="00D01D25" w:rsidRPr="00D01D25">
        <w:rPr>
          <w:rFonts w:ascii="Arial" w:hAnsi="Arial" w:cs="Arial"/>
          <w:b/>
          <w:sz w:val="22"/>
          <w:szCs w:val="22"/>
          <w:highlight w:val="yellow"/>
        </w:rPr>
        <w:t>……………..</w:t>
      </w:r>
      <w:r w:rsidRPr="00D01D25">
        <w:rPr>
          <w:rFonts w:ascii="Arial" w:hAnsi="Arial" w:cs="Arial"/>
          <w:b/>
          <w:sz w:val="22"/>
          <w:szCs w:val="22"/>
        </w:rPr>
        <w:t xml:space="preserve"> </w:t>
      </w:r>
      <w:r w:rsidRPr="00D01D25">
        <w:rPr>
          <w:rFonts w:ascii="Arial" w:hAnsi="Arial" w:cs="Arial"/>
          <w:sz w:val="22"/>
          <w:szCs w:val="22"/>
        </w:rPr>
        <w:t>Kč, a to v případě, že zhotovitel nesplní závazky vyplývající ze záruky za jakost dle t</w:t>
      </w:r>
      <w:r w:rsidRPr="00D01D25">
        <w:rPr>
          <w:rFonts w:ascii="Arial" w:hAnsi="Arial" w:cs="Arial"/>
          <w:sz w:val="22"/>
          <w:szCs w:val="22"/>
          <w:lang w:val="fr-FR"/>
        </w:rPr>
        <w:t>é</w:t>
      </w:r>
      <w:r w:rsidRPr="00D01D25">
        <w:rPr>
          <w:rFonts w:ascii="Arial" w:hAnsi="Arial" w:cs="Arial"/>
          <w:sz w:val="22"/>
          <w:szCs w:val="22"/>
        </w:rPr>
        <w:t xml:space="preserve">to smlouvy o dílo, z práva na odstranění </w:t>
      </w:r>
      <w:r w:rsidRPr="00D01D25">
        <w:rPr>
          <w:rFonts w:ascii="Arial" w:hAnsi="Arial" w:cs="Arial"/>
          <w:sz w:val="22"/>
          <w:szCs w:val="22"/>
          <w:lang w:val="da-DK"/>
        </w:rPr>
        <w:t>vad d</w:t>
      </w:r>
      <w:r w:rsidRPr="00D01D25">
        <w:rPr>
          <w:rFonts w:ascii="Arial" w:hAnsi="Arial" w:cs="Arial"/>
          <w:sz w:val="22"/>
          <w:szCs w:val="22"/>
        </w:rPr>
        <w:t xml:space="preserve">íla </w:t>
      </w:r>
      <w:r w:rsidRPr="00D01D25">
        <w:rPr>
          <w:rFonts w:ascii="Arial" w:hAnsi="Arial" w:cs="Arial"/>
          <w:sz w:val="22"/>
          <w:szCs w:val="22"/>
          <w:u w:color="FF0000"/>
        </w:rPr>
        <w:t>nebo neodstraní vady a nedodělky uveden</w:t>
      </w:r>
      <w:r w:rsidRPr="00D01D25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D01D25">
        <w:rPr>
          <w:rFonts w:ascii="Arial" w:hAnsi="Arial" w:cs="Arial"/>
          <w:sz w:val="22"/>
          <w:szCs w:val="22"/>
          <w:u w:color="FF0000"/>
        </w:rPr>
        <w:t>v předávacím protokolu.</w:t>
      </w:r>
    </w:p>
    <w:p w14:paraId="1467B427" w14:textId="77777777" w:rsidR="00025038" w:rsidRPr="00D01D25" w:rsidRDefault="00025038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>Banka poskytne neodvolatelnou záruku a to na dobu nejm</w:t>
      </w:r>
      <w:r w:rsidRPr="00D01D25">
        <w:rPr>
          <w:rFonts w:ascii="Arial" w:hAnsi="Arial" w:cs="Arial"/>
          <w:sz w:val="22"/>
          <w:szCs w:val="22"/>
          <w:lang w:val="fr-FR"/>
        </w:rPr>
        <w:t>é</w:t>
      </w:r>
      <w:r w:rsidRPr="00D01D25">
        <w:rPr>
          <w:rFonts w:ascii="Arial" w:hAnsi="Arial" w:cs="Arial"/>
          <w:sz w:val="22"/>
          <w:szCs w:val="22"/>
        </w:rPr>
        <w:t xml:space="preserve">ně do konce záruční doby dle této Smlouvy. </w:t>
      </w:r>
    </w:p>
    <w:p w14:paraId="6976FA95" w14:textId="176D63A1" w:rsidR="00025038" w:rsidRPr="00D01D25" w:rsidRDefault="00D01D25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  <w:lang w:val="de-DE"/>
        </w:rPr>
        <w:t>12.11</w:t>
      </w:r>
      <w:r w:rsidR="00025038" w:rsidRPr="00D01D25">
        <w:rPr>
          <w:rFonts w:ascii="Arial" w:hAnsi="Arial" w:cs="Arial"/>
          <w:sz w:val="22"/>
          <w:szCs w:val="22"/>
          <w:lang w:val="de-DE"/>
        </w:rPr>
        <w:t xml:space="preserve"> Pr</w:t>
      </w:r>
      <w:r w:rsidR="00025038" w:rsidRPr="00D01D25">
        <w:rPr>
          <w:rFonts w:ascii="Arial" w:hAnsi="Arial" w:cs="Arial"/>
          <w:sz w:val="22"/>
          <w:szCs w:val="22"/>
        </w:rPr>
        <w:t>ávo objednatele na plnění z bankovní záruky vznikne v každ</w:t>
      </w:r>
      <w:r w:rsidR="00025038" w:rsidRPr="00D01D25">
        <w:rPr>
          <w:rFonts w:ascii="Arial" w:hAnsi="Arial" w:cs="Arial"/>
          <w:sz w:val="22"/>
          <w:szCs w:val="22"/>
          <w:lang w:val="fr-FR"/>
        </w:rPr>
        <w:t>é</w:t>
      </w:r>
      <w:r w:rsidR="00025038" w:rsidRPr="00D01D25">
        <w:rPr>
          <w:rFonts w:ascii="Arial" w:hAnsi="Arial" w:cs="Arial"/>
          <w:sz w:val="22"/>
          <w:szCs w:val="22"/>
        </w:rPr>
        <w:t>m jednotliv</w:t>
      </w:r>
      <w:r w:rsidR="00025038" w:rsidRPr="00D01D25">
        <w:rPr>
          <w:rFonts w:ascii="Arial" w:hAnsi="Arial" w:cs="Arial"/>
          <w:sz w:val="22"/>
          <w:szCs w:val="22"/>
          <w:lang w:val="fr-FR"/>
        </w:rPr>
        <w:t>é</w:t>
      </w:r>
      <w:r w:rsidR="00025038" w:rsidRPr="00D01D25">
        <w:rPr>
          <w:rFonts w:ascii="Arial" w:hAnsi="Arial" w:cs="Arial"/>
          <w:sz w:val="22"/>
          <w:szCs w:val="22"/>
          <w:lang w:val="pt-PT"/>
        </w:rPr>
        <w:t>m p</w:t>
      </w:r>
      <w:r w:rsidR="00025038" w:rsidRPr="00D01D25">
        <w:rPr>
          <w:rFonts w:ascii="Arial" w:hAnsi="Arial" w:cs="Arial"/>
          <w:sz w:val="22"/>
          <w:szCs w:val="22"/>
        </w:rPr>
        <w:t>řípadě porušení těchto povinností ze strany zhotovitele:</w:t>
      </w:r>
    </w:p>
    <w:p w14:paraId="14780BBC" w14:textId="77777777" w:rsidR="00025038" w:rsidRPr="00D01D25" w:rsidRDefault="00025038" w:rsidP="008932C0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>-odstranit vady a nedodělky uveden</w:t>
      </w:r>
      <w:r w:rsidRPr="00D01D25">
        <w:rPr>
          <w:rFonts w:ascii="Arial" w:hAnsi="Arial" w:cs="Arial"/>
          <w:sz w:val="22"/>
          <w:szCs w:val="22"/>
          <w:lang w:val="fr-FR"/>
        </w:rPr>
        <w:t xml:space="preserve">é </w:t>
      </w:r>
      <w:r w:rsidRPr="00D01D25">
        <w:rPr>
          <w:rFonts w:ascii="Arial" w:hAnsi="Arial" w:cs="Arial"/>
          <w:sz w:val="22"/>
          <w:szCs w:val="22"/>
        </w:rPr>
        <w:t>v předávacím protokolu v termínu uveden</w:t>
      </w:r>
      <w:r w:rsidRPr="00D01D25">
        <w:rPr>
          <w:rFonts w:ascii="Arial" w:hAnsi="Arial" w:cs="Arial"/>
          <w:sz w:val="22"/>
          <w:szCs w:val="22"/>
          <w:lang w:val="fr-FR"/>
        </w:rPr>
        <w:t>é</w:t>
      </w:r>
      <w:r w:rsidRPr="00D01D25">
        <w:rPr>
          <w:rFonts w:ascii="Arial" w:hAnsi="Arial" w:cs="Arial"/>
          <w:sz w:val="22"/>
          <w:szCs w:val="22"/>
        </w:rPr>
        <w:t>m v předávacím protokolu nebo</w:t>
      </w:r>
    </w:p>
    <w:p w14:paraId="5C66EA76" w14:textId="77777777" w:rsidR="00025038" w:rsidRPr="00D01D25" w:rsidRDefault="00025038" w:rsidP="008932C0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 xml:space="preserve">-nastoupit </w:t>
      </w:r>
      <w:r w:rsidRPr="00D01D25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Pr="00D01D25">
        <w:rPr>
          <w:rFonts w:ascii="Arial" w:hAnsi="Arial" w:cs="Arial"/>
          <w:sz w:val="22"/>
          <w:szCs w:val="22"/>
        </w:rPr>
        <w:t>s touto smlouvou v dan</w:t>
      </w:r>
      <w:r w:rsidRPr="00D01D25">
        <w:rPr>
          <w:rFonts w:ascii="Arial" w:hAnsi="Arial" w:cs="Arial"/>
          <w:sz w:val="22"/>
          <w:szCs w:val="22"/>
          <w:lang w:val="fr-FR"/>
        </w:rPr>
        <w:t>é</w:t>
      </w:r>
      <w:r w:rsidRPr="00D01D25">
        <w:rPr>
          <w:rFonts w:ascii="Arial" w:hAnsi="Arial" w:cs="Arial"/>
          <w:sz w:val="22"/>
          <w:szCs w:val="22"/>
          <w:lang w:val="pt-PT"/>
        </w:rPr>
        <w:t>m term</w:t>
      </w:r>
      <w:r w:rsidRPr="00D01D25">
        <w:rPr>
          <w:rFonts w:ascii="Arial" w:hAnsi="Arial" w:cs="Arial"/>
          <w:sz w:val="22"/>
          <w:szCs w:val="22"/>
        </w:rPr>
        <w:t>ínu k odstranění objednatelem v záruční době reklamovan</w:t>
      </w:r>
      <w:r w:rsidRPr="00D01D25">
        <w:rPr>
          <w:rFonts w:ascii="Arial" w:hAnsi="Arial" w:cs="Arial"/>
          <w:sz w:val="22"/>
          <w:szCs w:val="22"/>
          <w:lang w:val="fr-FR"/>
        </w:rPr>
        <w:t xml:space="preserve">é </w:t>
      </w:r>
      <w:r w:rsidRPr="00D01D25">
        <w:rPr>
          <w:rFonts w:ascii="Arial" w:hAnsi="Arial" w:cs="Arial"/>
          <w:sz w:val="22"/>
          <w:szCs w:val="22"/>
        </w:rPr>
        <w:t xml:space="preserve">vady nebo </w:t>
      </w:r>
    </w:p>
    <w:p w14:paraId="733D8F6D" w14:textId="77777777" w:rsidR="00025038" w:rsidRPr="006F1DBF" w:rsidRDefault="00025038" w:rsidP="008932C0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D01D25">
        <w:rPr>
          <w:rFonts w:ascii="Arial" w:hAnsi="Arial" w:cs="Arial"/>
          <w:sz w:val="22"/>
          <w:szCs w:val="22"/>
        </w:rPr>
        <w:t xml:space="preserve">-odstranit objednatelem v záruční době reklamovanou vadu </w:t>
      </w:r>
      <w:r w:rsidRPr="00D01D25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Pr="00D01D25">
        <w:rPr>
          <w:rFonts w:ascii="Arial" w:hAnsi="Arial" w:cs="Arial"/>
          <w:sz w:val="22"/>
          <w:szCs w:val="22"/>
        </w:rPr>
        <w:t>s touto smlouvou stanoven</w:t>
      </w:r>
      <w:r w:rsidRPr="00D01D25">
        <w:rPr>
          <w:rFonts w:ascii="Arial" w:hAnsi="Arial" w:cs="Arial"/>
          <w:sz w:val="22"/>
          <w:szCs w:val="22"/>
          <w:lang w:val="fr-FR"/>
        </w:rPr>
        <w:t>é</w:t>
      </w:r>
      <w:r w:rsidRPr="00D01D25">
        <w:rPr>
          <w:rFonts w:ascii="Arial" w:hAnsi="Arial" w:cs="Arial"/>
          <w:sz w:val="22"/>
          <w:szCs w:val="22"/>
          <w:lang w:val="pt-PT"/>
        </w:rPr>
        <w:t>m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 term</w:t>
      </w:r>
      <w:r w:rsidRPr="006F1DBF">
        <w:rPr>
          <w:rFonts w:ascii="Arial" w:hAnsi="Arial" w:cs="Arial"/>
          <w:sz w:val="22"/>
          <w:szCs w:val="22"/>
        </w:rPr>
        <w:t>ínu.</w:t>
      </w:r>
    </w:p>
    <w:p w14:paraId="1BB42B48" w14:textId="71A4E57F" w:rsidR="00025038" w:rsidRPr="006F1DBF" w:rsidRDefault="00D01D25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  <w:u w:color="FF0000"/>
        </w:rPr>
      </w:pPr>
      <w:r>
        <w:rPr>
          <w:rFonts w:ascii="Arial" w:hAnsi="Arial" w:cs="Arial"/>
          <w:sz w:val="22"/>
          <w:szCs w:val="22"/>
        </w:rPr>
        <w:t>12.12</w:t>
      </w:r>
      <w:r w:rsidR="00025038" w:rsidRPr="006F1DBF">
        <w:rPr>
          <w:rFonts w:ascii="Arial" w:hAnsi="Arial" w:cs="Arial"/>
          <w:sz w:val="22"/>
          <w:szCs w:val="22"/>
        </w:rPr>
        <w:t xml:space="preserve"> Objednatel je oprávněn požadovat k úhradě od banky vždy částku (včetně případn</w:t>
      </w:r>
      <w:r w:rsidR="00025038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025038" w:rsidRPr="006F1DBF">
        <w:rPr>
          <w:rFonts w:ascii="Arial" w:hAnsi="Arial" w:cs="Arial"/>
          <w:sz w:val="22"/>
          <w:szCs w:val="22"/>
        </w:rPr>
        <w:t>DPH) vyplývající z faktury vystaven</w:t>
      </w:r>
      <w:r w:rsidR="00025038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025038" w:rsidRPr="006F1DBF">
        <w:rPr>
          <w:rFonts w:ascii="Arial" w:hAnsi="Arial" w:cs="Arial"/>
          <w:sz w:val="22"/>
          <w:szCs w:val="22"/>
        </w:rPr>
        <w:t xml:space="preserve">třetí osobou za odstranění objednatelem reklamovanou vadu, která nebyla zhotovitelem </w:t>
      </w:r>
      <w:r w:rsidR="00025038" w:rsidRPr="006F1DBF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="00025038" w:rsidRPr="006F1DBF">
        <w:rPr>
          <w:rFonts w:ascii="Arial" w:hAnsi="Arial" w:cs="Arial"/>
          <w:sz w:val="22"/>
          <w:szCs w:val="22"/>
        </w:rPr>
        <w:t>s touto smlouvou v dan</w:t>
      </w:r>
      <w:r w:rsidR="00025038" w:rsidRPr="006F1DBF">
        <w:rPr>
          <w:rFonts w:ascii="Arial" w:hAnsi="Arial" w:cs="Arial"/>
          <w:sz w:val="22"/>
          <w:szCs w:val="22"/>
          <w:lang w:val="fr-FR"/>
        </w:rPr>
        <w:t>é</w:t>
      </w:r>
      <w:r w:rsidR="00025038" w:rsidRPr="006F1DBF">
        <w:rPr>
          <w:rFonts w:ascii="Arial" w:hAnsi="Arial" w:cs="Arial"/>
          <w:sz w:val="22"/>
          <w:szCs w:val="22"/>
          <w:lang w:val="pt-PT"/>
        </w:rPr>
        <w:t>m term</w:t>
      </w:r>
      <w:r w:rsidR="00025038" w:rsidRPr="006F1DBF">
        <w:rPr>
          <w:rFonts w:ascii="Arial" w:hAnsi="Arial" w:cs="Arial"/>
          <w:sz w:val="22"/>
          <w:szCs w:val="22"/>
        </w:rPr>
        <w:t>ínu odstraněna nebo na kterou zhotovitel ve stanoven</w:t>
      </w:r>
      <w:r w:rsidR="00025038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025038" w:rsidRPr="006F1DBF">
        <w:rPr>
          <w:rFonts w:ascii="Arial" w:hAnsi="Arial" w:cs="Arial"/>
          <w:sz w:val="22"/>
          <w:szCs w:val="22"/>
        </w:rPr>
        <w:t>době nenastoupil za účelem jejího odstranění.</w:t>
      </w:r>
      <w:r w:rsidR="00025038" w:rsidRPr="006F1DBF">
        <w:rPr>
          <w:rFonts w:ascii="Arial" w:hAnsi="Arial" w:cs="Arial"/>
          <w:sz w:val="22"/>
          <w:szCs w:val="22"/>
          <w:u w:color="FF0000"/>
        </w:rPr>
        <w:t xml:space="preserve"> Objednatel je dá</w:t>
      </w:r>
      <w:r w:rsidR="00025038" w:rsidRPr="006F1DBF">
        <w:rPr>
          <w:rFonts w:ascii="Arial" w:hAnsi="Arial" w:cs="Arial"/>
          <w:sz w:val="22"/>
          <w:szCs w:val="22"/>
          <w:u w:color="FF0000"/>
          <w:lang w:val="nl-NL"/>
        </w:rPr>
        <w:t>le opr</w:t>
      </w:r>
      <w:r w:rsidR="00025038" w:rsidRPr="006F1DBF">
        <w:rPr>
          <w:rFonts w:ascii="Arial" w:hAnsi="Arial" w:cs="Arial"/>
          <w:sz w:val="22"/>
          <w:szCs w:val="22"/>
          <w:u w:color="FF0000"/>
        </w:rPr>
        <w:t>ávněn požadovat k úhradě od banky smluvní pokuty vyplývající z t</w:t>
      </w:r>
      <w:r w:rsidR="00025038"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="00025038" w:rsidRPr="006F1DBF">
        <w:rPr>
          <w:rFonts w:ascii="Arial" w:hAnsi="Arial" w:cs="Arial"/>
          <w:sz w:val="22"/>
          <w:szCs w:val="22"/>
          <w:u w:color="FF0000"/>
        </w:rPr>
        <w:t xml:space="preserve">to smlouvy. </w:t>
      </w:r>
    </w:p>
    <w:p w14:paraId="69ED252C" w14:textId="07B80454" w:rsidR="00025038" w:rsidRPr="006F1DBF" w:rsidRDefault="00D01D25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e-DE"/>
        </w:rPr>
        <w:t>12.13</w:t>
      </w:r>
      <w:r w:rsidR="00025038" w:rsidRPr="006F1DBF">
        <w:rPr>
          <w:rFonts w:ascii="Arial" w:hAnsi="Arial" w:cs="Arial"/>
          <w:sz w:val="22"/>
          <w:szCs w:val="22"/>
          <w:lang w:val="de-DE"/>
        </w:rPr>
        <w:t xml:space="preserve"> P</w:t>
      </w:r>
      <w:r w:rsidR="00025038" w:rsidRPr="006F1DBF">
        <w:rPr>
          <w:rFonts w:ascii="Arial" w:hAnsi="Arial" w:cs="Arial"/>
          <w:sz w:val="22"/>
          <w:szCs w:val="22"/>
        </w:rPr>
        <w:t>ředání předmětn</w:t>
      </w:r>
      <w:r w:rsidR="00025038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025038" w:rsidRPr="006F1DBF">
        <w:rPr>
          <w:rFonts w:ascii="Arial" w:hAnsi="Arial" w:cs="Arial"/>
          <w:sz w:val="22"/>
          <w:szCs w:val="22"/>
        </w:rPr>
        <w:t>záruční listiny je podmínkou pro zahájení přejí</w:t>
      </w:r>
      <w:r w:rsidR="00025038" w:rsidRPr="006F1DBF">
        <w:rPr>
          <w:rFonts w:ascii="Arial" w:hAnsi="Arial" w:cs="Arial"/>
          <w:sz w:val="22"/>
          <w:szCs w:val="22"/>
          <w:lang w:val="de-DE"/>
        </w:rPr>
        <w:t>mac</w:t>
      </w:r>
      <w:r w:rsidR="00025038" w:rsidRPr="006F1DBF">
        <w:rPr>
          <w:rFonts w:ascii="Arial" w:hAnsi="Arial" w:cs="Arial"/>
          <w:sz w:val="22"/>
          <w:szCs w:val="22"/>
        </w:rPr>
        <w:t>ího řízení cel</w:t>
      </w:r>
      <w:r w:rsidR="00025038" w:rsidRPr="006F1DBF">
        <w:rPr>
          <w:rFonts w:ascii="Arial" w:hAnsi="Arial" w:cs="Arial"/>
          <w:sz w:val="22"/>
          <w:szCs w:val="22"/>
          <w:lang w:val="fr-FR"/>
        </w:rPr>
        <w:t>é</w:t>
      </w:r>
      <w:r w:rsidR="00025038" w:rsidRPr="006F1DBF">
        <w:rPr>
          <w:rFonts w:ascii="Arial" w:hAnsi="Arial" w:cs="Arial"/>
          <w:sz w:val="22"/>
          <w:szCs w:val="22"/>
          <w:lang w:val="pt-PT"/>
        </w:rPr>
        <w:t>ho d</w:t>
      </w:r>
      <w:r w:rsidR="00025038" w:rsidRPr="006F1DBF">
        <w:rPr>
          <w:rFonts w:ascii="Arial" w:hAnsi="Arial" w:cs="Arial"/>
          <w:sz w:val="22"/>
          <w:szCs w:val="22"/>
        </w:rPr>
        <w:t>íla a pro konečn</w:t>
      </w:r>
      <w:r w:rsidR="00025038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025038" w:rsidRPr="006F1DBF">
        <w:rPr>
          <w:rFonts w:ascii="Arial" w:hAnsi="Arial" w:cs="Arial"/>
          <w:sz w:val="22"/>
          <w:szCs w:val="22"/>
        </w:rPr>
        <w:t>převzetí cel</w:t>
      </w:r>
      <w:r w:rsidR="00025038" w:rsidRPr="006F1DBF">
        <w:rPr>
          <w:rFonts w:ascii="Arial" w:hAnsi="Arial" w:cs="Arial"/>
          <w:sz w:val="22"/>
          <w:szCs w:val="22"/>
          <w:lang w:val="fr-FR"/>
        </w:rPr>
        <w:t>é</w:t>
      </w:r>
      <w:r w:rsidR="00025038" w:rsidRPr="006F1DBF">
        <w:rPr>
          <w:rFonts w:ascii="Arial" w:hAnsi="Arial" w:cs="Arial"/>
          <w:sz w:val="22"/>
          <w:szCs w:val="22"/>
          <w:lang w:val="pt-PT"/>
        </w:rPr>
        <w:t>ho d</w:t>
      </w:r>
      <w:r w:rsidR="00025038" w:rsidRPr="006F1DBF">
        <w:rPr>
          <w:rFonts w:ascii="Arial" w:hAnsi="Arial" w:cs="Arial"/>
          <w:sz w:val="22"/>
          <w:szCs w:val="22"/>
        </w:rPr>
        <w:t>íla objednatelem. Nebude-li záruční listina s obsahovými náležitostmi odpovídajícími zákonu a t</w:t>
      </w:r>
      <w:r w:rsidR="00025038" w:rsidRPr="006F1DBF">
        <w:rPr>
          <w:rFonts w:ascii="Arial" w:hAnsi="Arial" w:cs="Arial"/>
          <w:sz w:val="22"/>
          <w:szCs w:val="22"/>
          <w:lang w:val="fr-FR"/>
        </w:rPr>
        <w:t>é</w:t>
      </w:r>
      <w:r w:rsidR="00025038" w:rsidRPr="006F1DBF">
        <w:rPr>
          <w:rFonts w:ascii="Arial" w:hAnsi="Arial" w:cs="Arial"/>
          <w:sz w:val="22"/>
          <w:szCs w:val="22"/>
        </w:rPr>
        <w:t>to Smlouvě zhotovitelem poskytnuta, není objednatel povinen zahájit přejí</w:t>
      </w:r>
      <w:r w:rsidR="00025038" w:rsidRPr="006F1DBF">
        <w:rPr>
          <w:rFonts w:ascii="Arial" w:hAnsi="Arial" w:cs="Arial"/>
          <w:sz w:val="22"/>
          <w:szCs w:val="22"/>
          <w:lang w:val="de-DE"/>
        </w:rPr>
        <w:t>mac</w:t>
      </w:r>
      <w:r w:rsidR="00025038" w:rsidRPr="006F1DBF">
        <w:rPr>
          <w:rFonts w:ascii="Arial" w:hAnsi="Arial" w:cs="Arial"/>
          <w:sz w:val="22"/>
          <w:szCs w:val="22"/>
        </w:rPr>
        <w:t xml:space="preserve">í řízení </w:t>
      </w:r>
      <w:r w:rsidR="00025038" w:rsidRPr="006F1DBF">
        <w:rPr>
          <w:rFonts w:ascii="Arial" w:hAnsi="Arial" w:cs="Arial"/>
          <w:sz w:val="22"/>
          <w:szCs w:val="22"/>
          <w:lang w:val="it-IT"/>
        </w:rPr>
        <w:t>a d</w:t>
      </w:r>
      <w:r w:rsidR="00025038" w:rsidRPr="006F1DBF">
        <w:rPr>
          <w:rFonts w:ascii="Arial" w:hAnsi="Arial" w:cs="Arial"/>
          <w:sz w:val="22"/>
          <w:szCs w:val="22"/>
        </w:rPr>
        <w:t>ílo se považuje za nedokončen</w:t>
      </w:r>
      <w:r w:rsidR="00025038" w:rsidRPr="006F1DBF">
        <w:rPr>
          <w:rFonts w:ascii="Arial" w:hAnsi="Arial" w:cs="Arial"/>
          <w:sz w:val="22"/>
          <w:szCs w:val="22"/>
          <w:lang w:val="fr-FR"/>
        </w:rPr>
        <w:t>é</w:t>
      </w:r>
      <w:r w:rsidR="00025038" w:rsidRPr="006F1DBF">
        <w:rPr>
          <w:rFonts w:ascii="Arial" w:hAnsi="Arial" w:cs="Arial"/>
          <w:sz w:val="22"/>
          <w:szCs w:val="22"/>
        </w:rPr>
        <w:t xml:space="preserve">. </w:t>
      </w:r>
    </w:p>
    <w:p w14:paraId="359BE3A1" w14:textId="1893C2E0" w:rsidR="00FE45F1" w:rsidRPr="001065F4" w:rsidRDefault="00D01D25" w:rsidP="008932C0">
      <w:pPr>
        <w:spacing w:before="120" w:after="120"/>
        <w:ind w:left="539" w:hanging="53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12.14</w:t>
      </w:r>
      <w:r w:rsidR="00025038" w:rsidRPr="006F1DBF">
        <w:rPr>
          <w:rFonts w:ascii="Arial" w:hAnsi="Arial" w:cs="Arial"/>
          <w:sz w:val="22"/>
          <w:szCs w:val="22"/>
        </w:rPr>
        <w:t xml:space="preserve"> Vešker</w:t>
      </w:r>
      <w:r w:rsidR="00025038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025038" w:rsidRPr="006F1DBF">
        <w:rPr>
          <w:rFonts w:ascii="Arial" w:hAnsi="Arial" w:cs="Arial"/>
          <w:sz w:val="22"/>
          <w:szCs w:val="22"/>
        </w:rPr>
        <w:t>náklady na vystavení bankovní záruky nese zhotovitel a jsou zahrnuty v ceně díla</w:t>
      </w:r>
      <w:r w:rsidR="00FE45F1">
        <w:rPr>
          <w:rFonts w:ascii="Arial" w:hAnsi="Arial" w:cs="Arial"/>
          <w:sz w:val="22"/>
          <w:szCs w:val="22"/>
        </w:rPr>
        <w:t>.</w:t>
      </w:r>
    </w:p>
    <w:p w14:paraId="4D32B938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</w:rPr>
      </w:pPr>
    </w:p>
    <w:p w14:paraId="1C06FFC5" w14:textId="490103C4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</w:t>
      </w:r>
      <w:r w:rsidR="00025038">
        <w:rPr>
          <w:rFonts w:ascii="Arial" w:hAnsi="Arial" w:cs="Arial"/>
          <w:b/>
          <w:bCs/>
          <w:sz w:val="22"/>
          <w:szCs w:val="22"/>
        </w:rPr>
        <w:t>3</w:t>
      </w:r>
      <w:r w:rsidRPr="006F1DBF">
        <w:rPr>
          <w:rFonts w:ascii="Arial" w:hAnsi="Arial" w:cs="Arial"/>
          <w:b/>
          <w:bCs/>
          <w:sz w:val="22"/>
          <w:szCs w:val="22"/>
        </w:rPr>
        <w:t>.</w:t>
      </w:r>
    </w:p>
    <w:p w14:paraId="538EE7CE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Ostatní ujednání</w:t>
      </w:r>
    </w:p>
    <w:p w14:paraId="6369A771" w14:textId="614A2C52" w:rsidR="00A50D68" w:rsidRPr="006F1DBF" w:rsidRDefault="00A50D68" w:rsidP="00D01D25">
      <w:pPr>
        <w:tabs>
          <w:tab w:val="left" w:pos="567"/>
        </w:tabs>
        <w:spacing w:before="120"/>
        <w:jc w:val="both"/>
        <w:rPr>
          <w:rFonts w:ascii="Arial" w:eastAsia="Arial" w:hAnsi="Arial" w:cs="Arial"/>
          <w:sz w:val="22"/>
          <w:szCs w:val="22"/>
        </w:rPr>
      </w:pPr>
    </w:p>
    <w:p w14:paraId="48447D9F" w14:textId="2ACF0E08" w:rsidR="00025038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3</w:t>
      </w:r>
      <w:r w:rsidR="00D01D25">
        <w:rPr>
          <w:rFonts w:ascii="Arial" w:hAnsi="Arial" w:cs="Arial"/>
          <w:sz w:val="22"/>
          <w:szCs w:val="22"/>
        </w:rPr>
        <w:t>.1</w:t>
      </w:r>
      <w:r w:rsidRPr="006F1DBF">
        <w:rPr>
          <w:rFonts w:ascii="Arial" w:hAnsi="Arial" w:cs="Arial"/>
          <w:sz w:val="22"/>
          <w:szCs w:val="22"/>
        </w:rPr>
        <w:tab/>
        <w:t xml:space="preserve">Zhotovitel je povinen spolupůsobit při výkonu finanční kontroly ve smyslu § 2 písm. e) a § </w:t>
      </w:r>
      <w:r w:rsidR="004E4B61">
        <w:rPr>
          <w:rFonts w:ascii="Arial" w:hAnsi="Arial" w:cs="Arial"/>
          <w:sz w:val="22"/>
          <w:szCs w:val="22"/>
        </w:rPr>
        <w:t>13 zákona č. 320/2001 Sb., o fi</w:t>
      </w:r>
      <w:r w:rsidRPr="006F1DBF">
        <w:rPr>
          <w:rFonts w:ascii="Arial" w:hAnsi="Arial" w:cs="Arial"/>
          <w:sz w:val="22"/>
          <w:szCs w:val="22"/>
        </w:rPr>
        <w:t>nanční kontrole ve veřejné správě a o změně některých zákonů (zákon o finanční kontrole), ve znění pozdějších předpisů, tj. poskytnout kontrolnímu orgánu doklady o dodávkách stavebních prací, zboží a služeb hrazených z veřejných výdajů nebo z veřejné finanční podpory v rozsahu nezbytném pro ověření příslušné operace. Tutéž povinnost je zhotovitel povinen požadovat po svých dodavatelích (poddodavatelích)</w:t>
      </w:r>
    </w:p>
    <w:p w14:paraId="069412EF" w14:textId="77777777" w:rsidR="00025038" w:rsidRPr="006F1DBF" w:rsidRDefault="00025038" w:rsidP="008932C0">
      <w:pPr>
        <w:spacing w:before="120"/>
        <w:jc w:val="both"/>
        <w:rPr>
          <w:rFonts w:ascii="Arial" w:eastAsia="Arial" w:hAnsi="Arial" w:cs="Arial"/>
          <w:sz w:val="22"/>
          <w:szCs w:val="22"/>
        </w:rPr>
      </w:pPr>
    </w:p>
    <w:p w14:paraId="428BEF10" w14:textId="0A4DF9A6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</w:t>
      </w:r>
      <w:r w:rsidR="00025038">
        <w:rPr>
          <w:rFonts w:ascii="Arial" w:hAnsi="Arial" w:cs="Arial"/>
          <w:b/>
          <w:bCs/>
          <w:sz w:val="22"/>
          <w:szCs w:val="22"/>
        </w:rPr>
        <w:t>4</w:t>
      </w:r>
      <w:r w:rsidRPr="006F1DBF">
        <w:rPr>
          <w:rFonts w:ascii="Arial" w:hAnsi="Arial" w:cs="Arial"/>
          <w:b/>
          <w:bCs/>
          <w:sz w:val="22"/>
          <w:szCs w:val="22"/>
        </w:rPr>
        <w:t>.</w:t>
      </w:r>
    </w:p>
    <w:p w14:paraId="0D5F1F2B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Závěrečná ujednání</w:t>
      </w:r>
    </w:p>
    <w:p w14:paraId="153B6CBF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3C790BD" w14:textId="39D0191B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.1 </w:t>
      </w:r>
      <w:r w:rsidRPr="006F1DBF">
        <w:rPr>
          <w:rFonts w:ascii="Arial" w:hAnsi="Arial" w:cs="Arial"/>
          <w:sz w:val="22"/>
          <w:szCs w:val="22"/>
        </w:rPr>
        <w:tab/>
        <w:t>Veškerá textová dokumentace, kterou při plnění smlouvy předává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ředkládá zhotovitel objednateli, musí být předána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ředložena v česk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jazyce.</w:t>
      </w:r>
    </w:p>
    <w:p w14:paraId="6EC038A8" w14:textId="214D5666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843696">
        <w:rPr>
          <w:rFonts w:ascii="Arial" w:hAnsi="Arial" w:cs="Arial"/>
          <w:sz w:val="22"/>
          <w:szCs w:val="22"/>
        </w:rPr>
        <w:t>2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Písemnosti mezi smluvními stranami, s jejichž obsahem je spojen vznik, změna nebo zánik práv a povinností upravených touto smlouvou, se doručují do vlastních rukou. Povinnost smluvní strany doruč</w:t>
      </w:r>
      <w:r w:rsidRPr="006F1DBF">
        <w:rPr>
          <w:rFonts w:ascii="Arial" w:hAnsi="Arial" w:cs="Arial"/>
          <w:sz w:val="22"/>
          <w:szCs w:val="22"/>
          <w:lang w:val="fr-FR"/>
        </w:rPr>
        <w:t>it p</w:t>
      </w:r>
      <w:r w:rsidRPr="006F1DBF">
        <w:rPr>
          <w:rFonts w:ascii="Arial" w:hAnsi="Arial" w:cs="Arial"/>
          <w:sz w:val="22"/>
          <w:szCs w:val="22"/>
        </w:rPr>
        <w:t>ísemnost do vlastních rukou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smluvní straně je splněna, jakmile drž</w:t>
      </w:r>
      <w:r w:rsidRPr="006F1DBF">
        <w:rPr>
          <w:rFonts w:ascii="Arial" w:hAnsi="Arial" w:cs="Arial"/>
          <w:sz w:val="22"/>
          <w:szCs w:val="22"/>
          <w:lang w:val="it-IT"/>
        </w:rPr>
        <w:t>itel po</w:t>
      </w:r>
      <w:r w:rsidRPr="006F1DBF">
        <w:rPr>
          <w:rFonts w:ascii="Arial" w:hAnsi="Arial" w:cs="Arial"/>
          <w:sz w:val="22"/>
          <w:szCs w:val="22"/>
        </w:rPr>
        <w:t xml:space="preserve">štovní licence, je-li doručována jeho prostřednictvím, písemnost adresátovi do vlastních rukou doručí. </w:t>
      </w:r>
    </w:p>
    <w:p w14:paraId="5F4A82FC" w14:textId="08009602" w:rsidR="00A50D68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843696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Jakákoliv ústní ujednání při provádění díla, která nejsou písemně potvrzena oprávněnými zástupci obou smluvních stran, jsou právně neúčinná.</w:t>
      </w:r>
    </w:p>
    <w:p w14:paraId="649C4521" w14:textId="0BFC8450" w:rsidR="003F332D" w:rsidRPr="003F332D" w:rsidRDefault="003F332D" w:rsidP="008932C0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3F332D">
        <w:rPr>
          <w:rFonts w:ascii="Arial" w:hAnsi="Arial" w:cs="Arial"/>
          <w:sz w:val="22"/>
          <w:szCs w:val="22"/>
        </w:rPr>
        <w:t>14.4. Zhotovitel je povinen na žádost objednatele či příslušného kontrolního orgánu poskytnout jako osoba povinná součinnost při výkonu finanční kontroly (viz 2 pís</w:t>
      </w:r>
      <w:r>
        <w:rPr>
          <w:rFonts w:ascii="Arial" w:hAnsi="Arial" w:cs="Arial"/>
          <w:sz w:val="22"/>
          <w:szCs w:val="22"/>
        </w:rPr>
        <w:t xml:space="preserve">m. e) zákona  </w:t>
      </w:r>
      <w:r w:rsidRPr="003F332D">
        <w:rPr>
          <w:rFonts w:ascii="Arial" w:hAnsi="Arial" w:cs="Arial"/>
          <w:sz w:val="22"/>
          <w:szCs w:val="22"/>
        </w:rPr>
        <w:t>č. 320/2001 Sb.,a to minimálně po dobu 10-ti let od ukončení projektu.</w:t>
      </w:r>
    </w:p>
    <w:p w14:paraId="20664AED" w14:textId="77777777" w:rsidR="003F332D" w:rsidRPr="003F332D" w:rsidRDefault="003F332D" w:rsidP="008932C0">
      <w:pPr>
        <w:jc w:val="both"/>
        <w:rPr>
          <w:rFonts w:ascii="Arial" w:hAnsi="Arial" w:cs="Arial"/>
          <w:sz w:val="22"/>
          <w:szCs w:val="22"/>
        </w:rPr>
      </w:pPr>
    </w:p>
    <w:p w14:paraId="71EC0EB2" w14:textId="12E2D2B3" w:rsidR="003F332D" w:rsidRPr="003F332D" w:rsidRDefault="003F332D" w:rsidP="008932C0">
      <w:pPr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F332D">
        <w:rPr>
          <w:rFonts w:ascii="Arial" w:hAnsi="Arial" w:cs="Arial"/>
          <w:sz w:val="22"/>
          <w:szCs w:val="22"/>
        </w:rPr>
        <w:t>14.5 Zhotovitel je povinen řádně uchovávat veškerou dokumentaci a účetní doklady a umožnit přístup kontrolním orgánům minimálně po dobu 10-ti let od ukončení projektu</w:t>
      </w:r>
      <w:r w:rsidRPr="003F332D" w:rsidDel="001043A5">
        <w:rPr>
          <w:rFonts w:ascii="Arial" w:hAnsi="Arial" w:cs="Arial"/>
          <w:sz w:val="22"/>
          <w:szCs w:val="22"/>
        </w:rPr>
        <w:t xml:space="preserve"> </w:t>
      </w:r>
      <w:r w:rsidRPr="003F332D">
        <w:rPr>
          <w:rFonts w:ascii="Arial" w:hAnsi="Arial" w:cs="Arial"/>
          <w:sz w:val="22"/>
          <w:szCs w:val="22"/>
        </w:rPr>
        <w:t xml:space="preserve">. </w:t>
      </w:r>
    </w:p>
    <w:p w14:paraId="07FCBB61" w14:textId="77777777" w:rsidR="003F332D" w:rsidRPr="003F332D" w:rsidRDefault="003F332D" w:rsidP="008932C0">
      <w:pPr>
        <w:jc w:val="both"/>
        <w:rPr>
          <w:rFonts w:ascii="Arial" w:hAnsi="Arial" w:cs="Arial"/>
          <w:sz w:val="22"/>
          <w:szCs w:val="22"/>
        </w:rPr>
      </w:pPr>
    </w:p>
    <w:p w14:paraId="15AF370F" w14:textId="40F0EA71" w:rsidR="00843696" w:rsidRPr="006F1DBF" w:rsidRDefault="006F1DBF" w:rsidP="008932C0">
      <w:pPr>
        <w:spacing w:after="120"/>
        <w:ind w:left="567" w:hanging="567"/>
        <w:jc w:val="both"/>
        <w:rPr>
          <w:rFonts w:ascii="Arial" w:eastAsia="Arial" w:hAnsi="Arial" w:cs="Arial"/>
          <w:strike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937B80">
        <w:rPr>
          <w:rFonts w:ascii="Arial" w:hAnsi="Arial" w:cs="Arial"/>
          <w:sz w:val="22"/>
          <w:szCs w:val="22"/>
        </w:rPr>
        <w:t>6</w:t>
      </w:r>
      <w:r w:rsidR="00843696"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Nastanou-li u někter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ze stran skutečnosti bránící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plnění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smlouvy, je povinna to ihned bez zbytečn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odkladu ozná</w:t>
      </w:r>
      <w:r w:rsidRPr="006F1DBF">
        <w:rPr>
          <w:rFonts w:ascii="Arial" w:hAnsi="Arial" w:cs="Arial"/>
          <w:sz w:val="22"/>
          <w:szCs w:val="22"/>
          <w:lang w:val="de-DE"/>
        </w:rPr>
        <w:t>mit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straně a vyvolat jednání osob oprávněný</w:t>
      </w:r>
      <w:r w:rsidRPr="006F1DBF">
        <w:rPr>
          <w:rFonts w:ascii="Arial" w:hAnsi="Arial" w:cs="Arial"/>
          <w:sz w:val="22"/>
          <w:szCs w:val="22"/>
          <w:lang w:val="de-DE"/>
        </w:rPr>
        <w:t>ch k</w:t>
      </w:r>
      <w:r w:rsidRPr="006F1DBF">
        <w:rPr>
          <w:rFonts w:ascii="Arial" w:hAnsi="Arial" w:cs="Arial"/>
          <w:sz w:val="22"/>
          <w:szCs w:val="22"/>
        </w:rPr>
        <w:t> podpisu smlouvy. Smluvní strany se dohodly, že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majetkov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spory budou řeš</w:t>
      </w:r>
      <w:r w:rsidRPr="006F1DBF">
        <w:rPr>
          <w:rFonts w:ascii="Arial" w:hAnsi="Arial" w:cs="Arial"/>
          <w:sz w:val="22"/>
          <w:szCs w:val="22"/>
          <w:lang w:val="da-DK"/>
        </w:rPr>
        <w:t>it sm</w:t>
      </w:r>
      <w:r w:rsidRPr="006F1DBF">
        <w:rPr>
          <w:rFonts w:ascii="Arial" w:hAnsi="Arial" w:cs="Arial"/>
          <w:sz w:val="22"/>
          <w:szCs w:val="22"/>
        </w:rPr>
        <w:t>írnou cestou, a v případě nedosažení dohody se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spory budou řešit u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česk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soudu. V případě řešení nemajetkových sporů před obecným soudem si smluvní strany sjednávají místní příslušnost prvoinstančního soudu podle mí</w:t>
      </w:r>
      <w:r w:rsidRPr="006F1DBF">
        <w:rPr>
          <w:rFonts w:ascii="Arial" w:hAnsi="Arial" w:cs="Arial"/>
          <w:sz w:val="22"/>
          <w:szCs w:val="22"/>
          <w:lang w:val="it-IT"/>
        </w:rPr>
        <w:t>sta s</w:t>
      </w:r>
      <w:r w:rsidRPr="006F1DBF">
        <w:rPr>
          <w:rFonts w:ascii="Arial" w:hAnsi="Arial" w:cs="Arial"/>
          <w:sz w:val="22"/>
          <w:szCs w:val="22"/>
        </w:rPr>
        <w:t>ídla objednatele.</w:t>
      </w:r>
    </w:p>
    <w:p w14:paraId="1681B995" w14:textId="4F6C8C14" w:rsidR="00A50D68" w:rsidRPr="006F1DBF" w:rsidRDefault="006F1DBF" w:rsidP="008932C0">
      <w:pPr>
        <w:tabs>
          <w:tab w:val="left" w:pos="0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937B80">
        <w:rPr>
          <w:rFonts w:ascii="Arial" w:hAnsi="Arial" w:cs="Arial"/>
          <w:sz w:val="22"/>
          <w:szCs w:val="22"/>
        </w:rPr>
        <w:t>7</w:t>
      </w:r>
      <w:r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  <w:u w:color="FF0000"/>
        </w:rPr>
        <w:t xml:space="preserve">Zhotovitel </w:t>
      </w:r>
      <w:r w:rsidRPr="006F1DBF">
        <w:rPr>
          <w:rFonts w:ascii="Arial" w:hAnsi="Arial" w:cs="Arial"/>
          <w:sz w:val="22"/>
          <w:szCs w:val="22"/>
        </w:rPr>
        <w:t>souhlasí se</w:t>
      </w:r>
      <w:r w:rsidR="00086DA5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zveřejněním (včetně zpracování)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a všech údajů uvedených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smlouvě a jejich případných přílohách na </w:t>
      </w:r>
      <w:r w:rsidR="00D054B2">
        <w:rPr>
          <w:rFonts w:ascii="Arial" w:hAnsi="Arial" w:cs="Arial"/>
          <w:sz w:val="22"/>
          <w:szCs w:val="22"/>
        </w:rPr>
        <w:t>profilu zadavatele.</w:t>
      </w:r>
    </w:p>
    <w:p w14:paraId="09B94BD2" w14:textId="3F2B4CA2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937B80">
        <w:rPr>
          <w:rFonts w:ascii="Arial" w:hAnsi="Arial" w:cs="Arial"/>
          <w:sz w:val="22"/>
          <w:szCs w:val="22"/>
        </w:rPr>
        <w:t>8</w:t>
      </w:r>
      <w:r w:rsidRPr="006F1DBF">
        <w:rPr>
          <w:rFonts w:ascii="Arial" w:eastAsia="Arial" w:hAnsi="Arial" w:cs="Arial"/>
          <w:sz w:val="22"/>
          <w:szCs w:val="22"/>
        </w:rPr>
        <w:tab/>
        <w:t>Smlouvu lze m</w:t>
      </w:r>
      <w:r w:rsidRPr="006F1DBF">
        <w:rPr>
          <w:rFonts w:ascii="Arial" w:hAnsi="Arial" w:cs="Arial"/>
          <w:sz w:val="22"/>
          <w:szCs w:val="22"/>
        </w:rPr>
        <w:t>ěnit pouze písemnými dodatky podepsaný</w:t>
      </w:r>
      <w:r w:rsidRPr="006F1DBF">
        <w:rPr>
          <w:rFonts w:ascii="Arial" w:hAnsi="Arial" w:cs="Arial"/>
          <w:sz w:val="22"/>
          <w:szCs w:val="22"/>
          <w:lang w:val="it-IT"/>
        </w:rPr>
        <w:t>mi statut</w:t>
      </w:r>
      <w:r w:rsidRPr="006F1DBF">
        <w:rPr>
          <w:rFonts w:ascii="Arial" w:hAnsi="Arial" w:cs="Arial"/>
          <w:sz w:val="22"/>
          <w:szCs w:val="22"/>
        </w:rPr>
        <w:t>árními zástupci obou smluvních stran.</w:t>
      </w:r>
    </w:p>
    <w:p w14:paraId="249E5DBB" w14:textId="666BAF11" w:rsidR="00A50D68" w:rsidRPr="006F1DBF" w:rsidRDefault="006F1DBF" w:rsidP="008932C0">
      <w:pPr>
        <w:tabs>
          <w:tab w:val="left" w:pos="0"/>
        </w:tabs>
        <w:spacing w:after="120"/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937B80">
        <w:rPr>
          <w:rFonts w:ascii="Arial" w:hAnsi="Arial" w:cs="Arial"/>
          <w:sz w:val="22"/>
          <w:szCs w:val="22"/>
        </w:rPr>
        <w:t>9</w:t>
      </w:r>
      <w:r w:rsidRPr="006F1DBF">
        <w:rPr>
          <w:rFonts w:ascii="Arial" w:hAnsi="Arial" w:cs="Arial"/>
          <w:sz w:val="22"/>
          <w:szCs w:val="22"/>
        </w:rPr>
        <w:tab/>
        <w:t>Ostatní vztahy smluvních stran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výslovně neupraven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se řídí obč</w:t>
      </w:r>
      <w:r w:rsidRPr="006F1DBF">
        <w:rPr>
          <w:rFonts w:ascii="Arial" w:hAnsi="Arial" w:cs="Arial"/>
          <w:sz w:val="22"/>
          <w:szCs w:val="22"/>
          <w:lang w:val="da-DK"/>
        </w:rPr>
        <w:t>ansk</w:t>
      </w:r>
      <w:r w:rsidR="00937B80">
        <w:rPr>
          <w:rFonts w:ascii="Arial" w:hAnsi="Arial" w:cs="Arial"/>
          <w:sz w:val="22"/>
          <w:szCs w:val="22"/>
        </w:rPr>
        <w:t>ým zákoníkem</w:t>
      </w:r>
    </w:p>
    <w:p w14:paraId="6A7E8960" w14:textId="2E5A22E0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937B80">
        <w:rPr>
          <w:rFonts w:ascii="Arial" w:hAnsi="Arial" w:cs="Arial"/>
          <w:sz w:val="22"/>
          <w:szCs w:val="22"/>
        </w:rPr>
        <w:t>10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="00937B80">
        <w:rPr>
          <w:rFonts w:ascii="Arial" w:hAnsi="Arial" w:cs="Arial"/>
          <w:sz w:val="22"/>
          <w:szCs w:val="22"/>
        </w:rPr>
        <w:t xml:space="preserve"> Tato smlouva je vyhotovena ve 2</w:t>
      </w:r>
      <w:r w:rsidRPr="006F1DBF">
        <w:rPr>
          <w:rFonts w:ascii="Arial" w:hAnsi="Arial" w:cs="Arial"/>
          <w:sz w:val="22"/>
          <w:szCs w:val="22"/>
        </w:rPr>
        <w:t xml:space="preserve"> stejnopisech, z </w:t>
      </w:r>
      <w:r w:rsidRPr="006F1DBF">
        <w:rPr>
          <w:rFonts w:ascii="Arial" w:hAnsi="Arial" w:cs="Arial"/>
          <w:sz w:val="22"/>
          <w:szCs w:val="22"/>
          <w:lang w:val="de-DE"/>
        </w:rPr>
        <w:t>nich</w:t>
      </w:r>
      <w:r w:rsidR="00937B80">
        <w:rPr>
          <w:rFonts w:ascii="Arial" w:hAnsi="Arial" w:cs="Arial"/>
          <w:sz w:val="22"/>
          <w:szCs w:val="22"/>
        </w:rPr>
        <w:t>ž každá strana obdrží  stejnopis</w:t>
      </w:r>
      <w:r w:rsidRPr="006F1DBF">
        <w:rPr>
          <w:rFonts w:ascii="Arial" w:hAnsi="Arial" w:cs="Arial"/>
          <w:sz w:val="22"/>
          <w:szCs w:val="22"/>
        </w:rPr>
        <w:t>.</w:t>
      </w:r>
    </w:p>
    <w:p w14:paraId="13691BCB" w14:textId="28996FDC" w:rsidR="00A50D68" w:rsidRDefault="006F1DBF" w:rsidP="008932C0">
      <w:pPr>
        <w:tabs>
          <w:tab w:val="left" w:pos="0"/>
        </w:tabs>
        <w:spacing w:after="120"/>
        <w:ind w:left="709" w:hanging="709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937B80">
        <w:rPr>
          <w:rFonts w:ascii="Arial" w:hAnsi="Arial" w:cs="Arial"/>
          <w:sz w:val="22"/>
          <w:szCs w:val="22"/>
        </w:rPr>
        <w:t>11</w:t>
      </w:r>
      <w:r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ab/>
        <w:t>Smluvní strany prohlašují, že si smlouvu přeč</w:t>
      </w:r>
      <w:r w:rsidRPr="006F1DBF">
        <w:rPr>
          <w:rFonts w:ascii="Arial" w:hAnsi="Arial" w:cs="Arial"/>
          <w:sz w:val="22"/>
          <w:szCs w:val="22"/>
          <w:lang w:val="en-US"/>
        </w:rPr>
        <w:t>etly, s</w:t>
      </w:r>
      <w:r w:rsidRPr="006F1DBF">
        <w:rPr>
          <w:rFonts w:ascii="Arial" w:hAnsi="Arial" w:cs="Arial"/>
          <w:sz w:val="22"/>
          <w:szCs w:val="22"/>
        </w:rPr>
        <w:t> obsahem souhlasí a na důkaz jejich svobodn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prav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vážn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vů</w:t>
      </w:r>
      <w:r w:rsidRPr="006F1DBF">
        <w:rPr>
          <w:rFonts w:ascii="Arial" w:hAnsi="Arial" w:cs="Arial"/>
          <w:sz w:val="22"/>
          <w:szCs w:val="22"/>
          <w:lang w:val="fr-FR"/>
        </w:rPr>
        <w:t>le p</w:t>
      </w:r>
      <w:r w:rsidRPr="006F1DBF">
        <w:rPr>
          <w:rFonts w:ascii="Arial" w:hAnsi="Arial" w:cs="Arial"/>
          <w:sz w:val="22"/>
          <w:szCs w:val="22"/>
        </w:rPr>
        <w:t>řipojují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podpisy.</w:t>
      </w:r>
    </w:p>
    <w:p w14:paraId="378B651B" w14:textId="33580251" w:rsidR="00D054B2" w:rsidRPr="00C6390D" w:rsidRDefault="00FE45F1" w:rsidP="00D054B2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</w:t>
      </w:r>
      <w:r w:rsidR="004E4B61">
        <w:rPr>
          <w:rFonts w:ascii="Arial" w:hAnsi="Arial" w:cs="Arial"/>
          <w:sz w:val="22"/>
          <w:szCs w:val="22"/>
        </w:rPr>
        <w:t>4</w:t>
      </w:r>
      <w:r w:rsidR="00937B80">
        <w:rPr>
          <w:rFonts w:ascii="Arial" w:hAnsi="Arial" w:cs="Arial"/>
          <w:sz w:val="22"/>
          <w:szCs w:val="22"/>
        </w:rPr>
        <w:t>.12</w:t>
      </w:r>
      <w:r>
        <w:rPr>
          <w:rFonts w:ascii="Arial" w:hAnsi="Arial" w:cs="Arial"/>
          <w:sz w:val="22"/>
          <w:szCs w:val="22"/>
        </w:rPr>
        <w:t xml:space="preserve"> </w:t>
      </w:r>
      <w:r w:rsidR="00D054B2" w:rsidRPr="00601A46">
        <w:rPr>
          <w:rFonts w:ascii="Arial" w:hAnsi="Arial" w:cs="Arial"/>
          <w:sz w:val="22"/>
          <w:szCs w:val="22"/>
        </w:rPr>
        <w:t xml:space="preserve">Tato smlouva nabývá platnosti </w:t>
      </w:r>
      <w:r w:rsidR="00937B80">
        <w:rPr>
          <w:rFonts w:ascii="Arial" w:hAnsi="Arial" w:cs="Arial"/>
          <w:sz w:val="22"/>
          <w:szCs w:val="22"/>
        </w:rPr>
        <w:t>a účinnosti dnem jejího podpisu.</w:t>
      </w:r>
    </w:p>
    <w:p w14:paraId="516866C2" w14:textId="77777777" w:rsidR="00023FCA" w:rsidRPr="00FE45F1" w:rsidRDefault="00023FCA" w:rsidP="00023FCA">
      <w:pPr>
        <w:tabs>
          <w:tab w:val="left" w:pos="567"/>
        </w:tabs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6A52FFFF" w14:textId="77777777" w:rsidR="00843696" w:rsidRDefault="00843696">
      <w:pPr>
        <w:jc w:val="both"/>
        <w:rPr>
          <w:rFonts w:ascii="Arial" w:hAnsi="Arial" w:cs="Arial"/>
          <w:sz w:val="22"/>
          <w:szCs w:val="22"/>
          <w:u w:val="single"/>
          <w:lang w:val="en-US"/>
        </w:rPr>
      </w:pPr>
    </w:p>
    <w:p w14:paraId="425BEE26" w14:textId="77777777" w:rsidR="00A50D68" w:rsidRPr="006F1DBF" w:rsidRDefault="006F1DBF">
      <w:pPr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6F1DBF">
        <w:rPr>
          <w:rFonts w:ascii="Arial" w:hAnsi="Arial" w:cs="Arial"/>
          <w:sz w:val="22"/>
          <w:szCs w:val="22"/>
          <w:u w:val="single"/>
          <w:lang w:val="en-US"/>
        </w:rPr>
        <w:t>Sou</w:t>
      </w:r>
      <w:r w:rsidRPr="006F1DBF">
        <w:rPr>
          <w:rFonts w:ascii="Arial" w:hAnsi="Arial" w:cs="Arial"/>
          <w:sz w:val="22"/>
          <w:szCs w:val="22"/>
          <w:u w:val="single"/>
        </w:rPr>
        <w:t>částí t</w:t>
      </w:r>
      <w:r w:rsidRPr="006F1DBF">
        <w:rPr>
          <w:rFonts w:ascii="Arial" w:hAnsi="Arial" w:cs="Arial"/>
          <w:sz w:val="22"/>
          <w:szCs w:val="22"/>
          <w:u w:val="single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val="single"/>
        </w:rPr>
        <w:t>to smlouvy jsou tyto její přílohy:</w:t>
      </w:r>
    </w:p>
    <w:p w14:paraId="09C5C5BC" w14:textId="77777777" w:rsidR="00843696" w:rsidRDefault="00843696">
      <w:pPr>
        <w:spacing w:before="40"/>
        <w:rPr>
          <w:rFonts w:ascii="Arial" w:hAnsi="Arial" w:cs="Arial"/>
          <w:sz w:val="22"/>
          <w:szCs w:val="22"/>
        </w:rPr>
      </w:pPr>
    </w:p>
    <w:p w14:paraId="3A2342BD" w14:textId="77777777" w:rsidR="00A50D68" w:rsidRPr="00043004" w:rsidRDefault="006F1DBF">
      <w:pPr>
        <w:spacing w:before="40"/>
        <w:rPr>
          <w:rFonts w:ascii="Arial" w:hAnsi="Arial" w:cs="Arial"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PŘÍ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LOHA SMLOUVY </w:t>
      </w:r>
      <w:r w:rsidRPr="006F1DBF">
        <w:rPr>
          <w:rFonts w:ascii="Arial" w:hAnsi="Arial" w:cs="Arial"/>
          <w:sz w:val="22"/>
          <w:szCs w:val="22"/>
        </w:rPr>
        <w:t>č</w:t>
      </w:r>
      <w:r w:rsidRPr="006F1DBF">
        <w:rPr>
          <w:rFonts w:ascii="Arial" w:hAnsi="Arial" w:cs="Arial"/>
          <w:sz w:val="22"/>
          <w:szCs w:val="22"/>
          <w:lang w:val="ru-RU"/>
        </w:rPr>
        <w:t xml:space="preserve">.1 </w:t>
      </w:r>
      <w:r w:rsidRPr="00043004">
        <w:rPr>
          <w:rFonts w:ascii="Arial" w:hAnsi="Arial" w:cs="Arial"/>
          <w:bCs/>
          <w:sz w:val="22"/>
          <w:szCs w:val="22"/>
          <w:lang w:val="it-IT"/>
        </w:rPr>
        <w:t>Polo</w:t>
      </w:r>
      <w:r w:rsidRPr="00043004">
        <w:rPr>
          <w:rFonts w:ascii="Arial" w:hAnsi="Arial" w:cs="Arial"/>
          <w:bCs/>
          <w:sz w:val="22"/>
          <w:szCs w:val="22"/>
        </w:rPr>
        <w:t>žkový rozpoč</w:t>
      </w:r>
      <w:r w:rsidRPr="00043004">
        <w:rPr>
          <w:rFonts w:ascii="Arial" w:hAnsi="Arial" w:cs="Arial"/>
          <w:bCs/>
          <w:sz w:val="22"/>
          <w:szCs w:val="22"/>
          <w:lang w:val="fr-FR"/>
        </w:rPr>
        <w:t>et d</w:t>
      </w:r>
      <w:r w:rsidRPr="00043004">
        <w:rPr>
          <w:rFonts w:ascii="Arial" w:hAnsi="Arial" w:cs="Arial"/>
          <w:bCs/>
          <w:sz w:val="22"/>
          <w:szCs w:val="22"/>
        </w:rPr>
        <w:t>íla</w:t>
      </w:r>
    </w:p>
    <w:p w14:paraId="75C41A82" w14:textId="05D91EDC" w:rsidR="00572934" w:rsidRPr="00043004" w:rsidRDefault="00572934">
      <w:pPr>
        <w:spacing w:before="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</w:t>
      </w:r>
      <w:r w:rsidRPr="00043004">
        <w:rPr>
          <w:rFonts w:ascii="Arial" w:hAnsi="Arial" w:cs="Arial"/>
          <w:bCs/>
          <w:sz w:val="22"/>
          <w:szCs w:val="22"/>
        </w:rPr>
        <w:t xml:space="preserve">Č.2: časový a finanční harmonogram </w:t>
      </w:r>
      <w:r w:rsidR="00F17AE9">
        <w:rPr>
          <w:rFonts w:ascii="Arial" w:hAnsi="Arial" w:cs="Arial"/>
          <w:bCs/>
          <w:sz w:val="22"/>
          <w:szCs w:val="22"/>
        </w:rPr>
        <w:t xml:space="preserve">členěný na kalendářní </w:t>
      </w:r>
      <w:r w:rsidR="00FE45F1">
        <w:rPr>
          <w:rFonts w:ascii="Arial" w:hAnsi="Arial" w:cs="Arial"/>
          <w:bCs/>
          <w:sz w:val="22"/>
          <w:szCs w:val="22"/>
        </w:rPr>
        <w:t>měsíce</w:t>
      </w:r>
      <w:r w:rsidR="00D054B2">
        <w:rPr>
          <w:rFonts w:ascii="Arial" w:hAnsi="Arial" w:cs="Arial"/>
          <w:bCs/>
          <w:sz w:val="22"/>
          <w:szCs w:val="22"/>
        </w:rPr>
        <w:t xml:space="preserve"> (bude předložen před podpisem smlouvy o dílo)</w:t>
      </w:r>
    </w:p>
    <w:p w14:paraId="7F39E2DC" w14:textId="402378E3" w:rsidR="00572934" w:rsidRDefault="00572934">
      <w:pPr>
        <w:spacing w:before="40"/>
        <w:rPr>
          <w:rFonts w:ascii="Arial" w:hAnsi="Arial" w:cs="Arial"/>
          <w:bCs/>
          <w:sz w:val="22"/>
          <w:szCs w:val="22"/>
        </w:rPr>
      </w:pPr>
      <w:r w:rsidRPr="00572934">
        <w:rPr>
          <w:rFonts w:ascii="Arial" w:hAnsi="Arial" w:cs="Arial"/>
          <w:bCs/>
          <w:sz w:val="22"/>
          <w:szCs w:val="22"/>
        </w:rPr>
        <w:t xml:space="preserve">                                 </w:t>
      </w:r>
      <w:r w:rsidR="00EB2F34">
        <w:rPr>
          <w:rFonts w:ascii="Arial" w:hAnsi="Arial" w:cs="Arial"/>
          <w:bCs/>
          <w:sz w:val="22"/>
          <w:szCs w:val="22"/>
        </w:rPr>
        <w:t xml:space="preserve">   Č 3:  </w:t>
      </w:r>
      <w:r w:rsidR="00FE45F1">
        <w:rPr>
          <w:rFonts w:ascii="Arial" w:hAnsi="Arial" w:cs="Arial"/>
          <w:bCs/>
          <w:sz w:val="22"/>
          <w:szCs w:val="22"/>
        </w:rPr>
        <w:t xml:space="preserve">pojistná smlouva (bude předložena před podpisem smlouvy </w:t>
      </w:r>
      <w:r w:rsidR="00FE45F1">
        <w:rPr>
          <w:rFonts w:ascii="Arial" w:hAnsi="Arial" w:cs="Arial"/>
          <w:bCs/>
          <w:sz w:val="22"/>
          <w:szCs w:val="22"/>
        </w:rPr>
        <w:br/>
        <w:t xml:space="preserve">                                             o dílo)</w:t>
      </w:r>
    </w:p>
    <w:p w14:paraId="502ED2C5" w14:textId="77777777" w:rsidR="00A50D68" w:rsidRPr="006F1DBF" w:rsidRDefault="00A50D68" w:rsidP="001065F4">
      <w:pPr>
        <w:spacing w:before="40"/>
        <w:rPr>
          <w:rFonts w:ascii="Arial" w:eastAsia="Arial" w:hAnsi="Arial" w:cs="Arial"/>
          <w:sz w:val="22"/>
          <w:szCs w:val="22"/>
        </w:rPr>
      </w:pPr>
    </w:p>
    <w:p w14:paraId="71D9D347" w14:textId="7A3AD7A1" w:rsidR="00843696" w:rsidRDefault="006F1DBF" w:rsidP="001065F4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</w:t>
      </w:r>
      <w:r w:rsidRPr="006F1DBF">
        <w:rPr>
          <w:rFonts w:ascii="Arial" w:hAnsi="Arial" w:cs="Arial"/>
          <w:b/>
          <w:bCs/>
          <w:sz w:val="22"/>
          <w:szCs w:val="22"/>
        </w:rPr>
        <w:t>Zhotovitel:</w:t>
      </w:r>
      <w:r w:rsidRPr="006F1DBF">
        <w:rPr>
          <w:rFonts w:ascii="Arial" w:hAnsi="Arial" w:cs="Arial"/>
          <w:sz w:val="22"/>
          <w:szCs w:val="22"/>
        </w:rPr>
        <w:t xml:space="preserve">  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b/>
          <w:bCs/>
          <w:sz w:val="22"/>
          <w:szCs w:val="22"/>
        </w:rPr>
        <w:t>Objednatel:</w:t>
      </w:r>
      <w:r w:rsidRPr="006F1DBF">
        <w:rPr>
          <w:rFonts w:ascii="Arial" w:hAnsi="Arial" w:cs="Arial"/>
          <w:sz w:val="22"/>
          <w:szCs w:val="22"/>
        </w:rPr>
        <w:t xml:space="preserve"> </w:t>
      </w:r>
    </w:p>
    <w:p w14:paraId="4C8B43A7" w14:textId="77777777" w:rsidR="00843696" w:rsidRDefault="00843696">
      <w:pPr>
        <w:jc w:val="both"/>
        <w:rPr>
          <w:rFonts w:ascii="Arial" w:hAnsi="Arial" w:cs="Arial"/>
          <w:sz w:val="22"/>
          <w:szCs w:val="22"/>
        </w:rPr>
      </w:pPr>
    </w:p>
    <w:p w14:paraId="38F8241D" w14:textId="726BA559" w:rsidR="00A50D68" w:rsidRDefault="006F1DBF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V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>…xxx…</w:t>
      </w:r>
      <w:r w:rsidRPr="006F1DBF">
        <w:rPr>
          <w:rFonts w:ascii="Arial" w:hAnsi="Arial" w:cs="Arial"/>
          <w:sz w:val="22"/>
          <w:szCs w:val="22"/>
        </w:rPr>
        <w:t>.dne</w:t>
      </w:r>
      <w:r w:rsidRPr="006F1DBF">
        <w:rPr>
          <w:rFonts w:ascii="Arial" w:hAnsi="Arial" w:cs="Arial"/>
          <w:b/>
          <w:bCs/>
          <w:color w:val="FF0000"/>
          <w:sz w:val="22"/>
          <w:szCs w:val="22"/>
          <w:u w:color="FF0000"/>
        </w:rPr>
        <w:t xml:space="preserve">  …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 xml:space="preserve">xxx…                        </w:t>
      </w:r>
      <w:r w:rsidR="00FE45F1">
        <w:rPr>
          <w:rFonts w:ascii="Arial" w:hAnsi="Arial" w:cs="Arial"/>
          <w:color w:val="FF0000"/>
          <w:sz w:val="22"/>
          <w:szCs w:val="22"/>
          <w:u w:color="FF0000"/>
        </w:rPr>
        <w:t xml:space="preserve">                    </w:t>
      </w:r>
      <w:r w:rsidR="004E4B61">
        <w:rPr>
          <w:rFonts w:ascii="Arial" w:hAnsi="Arial" w:cs="Arial"/>
          <w:sz w:val="22"/>
          <w:szCs w:val="22"/>
        </w:rPr>
        <w:t>V</w:t>
      </w:r>
      <w:r w:rsidR="005345F9">
        <w:rPr>
          <w:rFonts w:ascii="Arial" w:hAnsi="Arial" w:cs="Arial"/>
          <w:sz w:val="22"/>
          <w:szCs w:val="22"/>
        </w:rPr>
        <w:t xml:space="preserve"> Rožďalovicích </w:t>
      </w:r>
      <w:r w:rsidR="00FE45F1">
        <w:rPr>
          <w:rFonts w:ascii="Arial" w:hAnsi="Arial" w:cs="Arial"/>
          <w:sz w:val="22"/>
          <w:szCs w:val="22"/>
        </w:rPr>
        <w:t xml:space="preserve"> dne</w:t>
      </w:r>
      <w:r w:rsidR="00EB2F34"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 xml:space="preserve">….…..  </w:t>
      </w:r>
    </w:p>
    <w:p w14:paraId="228E3CA3" w14:textId="77777777" w:rsidR="00572934" w:rsidRDefault="00572934">
      <w:pPr>
        <w:jc w:val="both"/>
        <w:rPr>
          <w:rFonts w:ascii="Arial" w:eastAsia="Arial" w:hAnsi="Arial" w:cs="Arial"/>
          <w:sz w:val="22"/>
          <w:szCs w:val="22"/>
        </w:rPr>
      </w:pPr>
    </w:p>
    <w:p w14:paraId="432029DE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43F30429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5CF382EB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7E4EE11D" w14:textId="63BBF917" w:rsidR="00A50D68" w:rsidRPr="006F1DBF" w:rsidRDefault="006F1DBF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…………………..          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  <w:t xml:space="preserve">……….…………………………..                                 </w:t>
      </w:r>
    </w:p>
    <w:p w14:paraId="06BEC7CB" w14:textId="0603C426" w:rsidR="00A50D68" w:rsidRPr="006F1DBF" w:rsidRDefault="006F1DBF" w:rsidP="001065F4">
      <w:pPr>
        <w:jc w:val="both"/>
        <w:rPr>
          <w:rFonts w:ascii="Arial" w:hAnsi="Arial" w:cs="Arial"/>
        </w:rPr>
      </w:pPr>
      <w:r w:rsidRPr="006F1DBF">
        <w:rPr>
          <w:rFonts w:ascii="Arial" w:hAnsi="Arial" w:cs="Arial"/>
          <w:sz w:val="22"/>
          <w:szCs w:val="22"/>
        </w:rPr>
        <w:t xml:space="preserve">     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no, funkce, podpis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 xml:space="preserve">…xxx…                  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ab/>
      </w:r>
      <w:r w:rsidR="004E4B61">
        <w:rPr>
          <w:rFonts w:ascii="Arial" w:hAnsi="Arial" w:cs="Arial"/>
          <w:sz w:val="22"/>
          <w:szCs w:val="22"/>
        </w:rPr>
        <w:t xml:space="preserve">Petr </w:t>
      </w:r>
      <w:r w:rsidR="005345F9">
        <w:rPr>
          <w:rFonts w:ascii="Arial" w:hAnsi="Arial" w:cs="Arial"/>
          <w:sz w:val="22"/>
          <w:szCs w:val="22"/>
        </w:rPr>
        <w:t>Kapal,</w:t>
      </w:r>
      <w:r w:rsidR="004E4B61">
        <w:rPr>
          <w:rFonts w:ascii="Arial" w:hAnsi="Arial" w:cs="Arial"/>
          <w:sz w:val="22"/>
          <w:szCs w:val="22"/>
        </w:rPr>
        <w:t xml:space="preserve"> starosta</w:t>
      </w:r>
    </w:p>
    <w:sectPr w:rsidR="00A50D68" w:rsidRPr="006F1DBF" w:rsidSect="00A50D6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6AC45" w16cid:durableId="22C3D849"/>
  <w16cid:commentId w16cid:paraId="24A93B56" w16cid:durableId="22C3DC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5E0E3" w14:textId="77777777" w:rsidR="00EB6C7F" w:rsidRDefault="00EB6C7F" w:rsidP="00A50D68">
      <w:r>
        <w:separator/>
      </w:r>
    </w:p>
  </w:endnote>
  <w:endnote w:type="continuationSeparator" w:id="0">
    <w:p w14:paraId="573A4844" w14:textId="77777777" w:rsidR="00EB6C7F" w:rsidRDefault="00EB6C7F" w:rsidP="00A5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0AAC0" w14:textId="77777777" w:rsidR="00A50D68" w:rsidRDefault="004C1AD2">
    <w:pPr>
      <w:pStyle w:val="Zpat"/>
      <w:tabs>
        <w:tab w:val="clear" w:pos="9072"/>
        <w:tab w:val="right" w:pos="9046"/>
      </w:tabs>
      <w:jc w:val="center"/>
      <w:rPr>
        <w:rFonts w:ascii="Arial" w:hAnsi="Arial"/>
      </w:rPr>
    </w:pPr>
    <w:r>
      <w:rPr>
        <w:rFonts w:ascii="Arial" w:hAnsi="Arial"/>
        <w:noProof/>
      </w:rPr>
      <mc:AlternateContent>
        <mc:Choice Requires="wps">
          <w:drawing>
            <wp:inline distT="0" distB="0" distL="0" distR="0" wp14:anchorId="1DEC01BF" wp14:editId="020BC54C">
              <wp:extent cx="5943600" cy="44450"/>
              <wp:effectExtent l="0" t="9525" r="0" b="3175"/>
              <wp:docPr id="1" name="Freeform 1" descr="ltHorz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943600" cy="44450"/>
                      </a:xfrm>
                      <a:custGeom>
                        <a:avLst/>
                        <a:gdLst>
                          <a:gd name="T0" fmla="*/ 0 w 21600"/>
                          <a:gd name="T1" fmla="*/ 10800 h 21600"/>
                          <a:gd name="T2" fmla="*/ 10800 w 21600"/>
                          <a:gd name="T3" fmla="*/ 0 h 21600"/>
                          <a:gd name="T4" fmla="*/ 21600 w 21600"/>
                          <a:gd name="T5" fmla="*/ 10800 h 21600"/>
                          <a:gd name="T6" fmla="*/ 108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10800"/>
                            </a:moveTo>
                            <a:lnTo>
                              <a:pt x="10800" y="0"/>
                            </a:lnTo>
                            <a:lnTo>
                              <a:pt x="21600" y="10800"/>
                            </a:lnTo>
                            <a:lnTo>
                              <a:pt x="10800" y="21600"/>
                            </a:lnTo>
                            <a:close/>
                          </a:path>
                        </a:pathLst>
                      </a:cu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<w:pict>
            <v:shape w14:anchorId="5E70AD5D" id="Freeform 1" o:spid="_x0000_s1026" alt="ltHorz" style="width:468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" path="m,10800l10800,,21600,10800,10800,21600,,10800xe" stroked="f" strokeweight="1pt">
              <v:fill r:id="rId2" o:title="ltHorz" recolor="t" rotate="t" type="tile"/>
              <v:stroke miterlimit="4" joinstyle="miter"/>
              <v:path o:connecttype="custom" o:connectlocs="0,22225;2971800,0;5943600,22225;2971800,44450" o:connectangles="0,0,0,0"/>
              <w10:anchorlock/>
            </v:shape>
          </w:pict>
        </mc:Fallback>
      </mc:AlternateContent>
    </w:r>
  </w:p>
  <w:p w14:paraId="57336FAD" w14:textId="4B35C1B6" w:rsidR="00A50D68" w:rsidRDefault="00C81844">
    <w:pPr>
      <w:pStyle w:val="Zpat"/>
      <w:tabs>
        <w:tab w:val="clear" w:pos="9072"/>
        <w:tab w:val="right" w:pos="9046"/>
      </w:tabs>
      <w:jc w:val="center"/>
    </w:pPr>
    <w:r>
      <w:rPr>
        <w:rFonts w:ascii="Arial" w:hAnsi="Arial"/>
      </w:rPr>
      <w:fldChar w:fldCharType="begin"/>
    </w:r>
    <w:r w:rsidR="006F1DBF">
      <w:rPr>
        <w:rFonts w:ascii="Arial" w:hAnsi="Arial"/>
      </w:rPr>
      <w:instrText xml:space="preserve"> PAGE </w:instrText>
    </w:r>
    <w:r>
      <w:rPr>
        <w:rFonts w:ascii="Arial" w:hAnsi="Arial"/>
      </w:rPr>
      <w:fldChar w:fldCharType="separate"/>
    </w:r>
    <w:r w:rsidR="001C24BC">
      <w:rPr>
        <w:rFonts w:ascii="Arial" w:hAnsi="Arial"/>
        <w:noProof/>
      </w:rPr>
      <w:t>4</w:t>
    </w:r>
    <w:r>
      <w:rPr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ADAB6" w14:textId="77777777" w:rsidR="00EB6C7F" w:rsidRDefault="00EB6C7F" w:rsidP="00A50D68">
      <w:r>
        <w:separator/>
      </w:r>
    </w:p>
  </w:footnote>
  <w:footnote w:type="continuationSeparator" w:id="0">
    <w:p w14:paraId="40C10515" w14:textId="77777777" w:rsidR="00EB6C7F" w:rsidRDefault="00EB6C7F" w:rsidP="00A50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39AD5" w14:textId="77777777" w:rsidR="00A50D68" w:rsidRDefault="00A50D68">
    <w:pPr>
      <w:pStyle w:val="Zhlavazpa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37588"/>
    <w:multiLevelType w:val="multilevel"/>
    <w:tmpl w:val="FD4C0DD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5643F3"/>
    <w:multiLevelType w:val="hybridMultilevel"/>
    <w:tmpl w:val="BDE6D8C4"/>
    <w:numStyleLink w:val="Importovanstyl1"/>
  </w:abstractNum>
  <w:abstractNum w:abstractNumId="2" w15:restartNumberingAfterBreak="0">
    <w:nsid w:val="270F175C"/>
    <w:multiLevelType w:val="hybridMultilevel"/>
    <w:tmpl w:val="BDE6D8C4"/>
    <w:styleLink w:val="Importovanstyl1"/>
    <w:lvl w:ilvl="0" w:tplc="594E6F62">
      <w:start w:val="1"/>
      <w:numFmt w:val="bullet"/>
      <w:lvlText w:val="•"/>
      <w:lvlJc w:val="left"/>
      <w:pPr>
        <w:tabs>
          <w:tab w:val="left" w:pos="2483"/>
        </w:tabs>
        <w:ind w:left="9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C200B3E">
      <w:start w:val="1"/>
      <w:numFmt w:val="bullet"/>
      <w:lvlText w:val="•"/>
      <w:lvlJc w:val="left"/>
      <w:pPr>
        <w:tabs>
          <w:tab w:val="left" w:pos="2483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1848E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406B92">
      <w:start w:val="1"/>
      <w:numFmt w:val="bullet"/>
      <w:lvlText w:val="•"/>
      <w:lvlJc w:val="left"/>
      <w:pPr>
        <w:tabs>
          <w:tab w:val="left" w:pos="90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4CE1D0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FC199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6845170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5EB4D2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1826A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8895611"/>
    <w:multiLevelType w:val="hybridMultilevel"/>
    <w:tmpl w:val="45AC5822"/>
    <w:lvl w:ilvl="0" w:tplc="040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3C0E1E6A"/>
    <w:multiLevelType w:val="hybridMultilevel"/>
    <w:tmpl w:val="C862E50E"/>
    <w:numStyleLink w:val="Odrky"/>
  </w:abstractNum>
  <w:abstractNum w:abstractNumId="5" w15:restartNumberingAfterBreak="0">
    <w:nsid w:val="5BB91830"/>
    <w:multiLevelType w:val="multilevel"/>
    <w:tmpl w:val="342E1D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C4F0978"/>
    <w:multiLevelType w:val="hybridMultilevel"/>
    <w:tmpl w:val="C862E50E"/>
    <w:styleLink w:val="Odrky"/>
    <w:lvl w:ilvl="0" w:tplc="D05AB27A">
      <w:start w:val="1"/>
      <w:numFmt w:val="bullet"/>
      <w:lvlText w:val="-"/>
      <w:lvlJc w:val="left"/>
      <w:pPr>
        <w:ind w:left="6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B3E3BFC">
      <w:start w:val="1"/>
      <w:numFmt w:val="bullet"/>
      <w:lvlText w:val="-"/>
      <w:lvlJc w:val="left"/>
      <w:pPr>
        <w:ind w:left="12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CFEBB1C">
      <w:start w:val="1"/>
      <w:numFmt w:val="bullet"/>
      <w:lvlText w:val="-"/>
      <w:lvlJc w:val="left"/>
      <w:pPr>
        <w:ind w:left="18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14E9F2">
      <w:start w:val="1"/>
      <w:numFmt w:val="bullet"/>
      <w:lvlText w:val="-"/>
      <w:lvlJc w:val="left"/>
      <w:pPr>
        <w:ind w:left="24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FC40B0">
      <w:start w:val="1"/>
      <w:numFmt w:val="bullet"/>
      <w:lvlText w:val="-"/>
      <w:lvlJc w:val="left"/>
      <w:pPr>
        <w:ind w:left="30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FEDBBC">
      <w:start w:val="1"/>
      <w:numFmt w:val="bullet"/>
      <w:lvlText w:val="-"/>
      <w:lvlJc w:val="left"/>
      <w:pPr>
        <w:ind w:left="36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362376">
      <w:start w:val="1"/>
      <w:numFmt w:val="bullet"/>
      <w:lvlText w:val="-"/>
      <w:lvlJc w:val="left"/>
      <w:pPr>
        <w:ind w:left="42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D324614">
      <w:start w:val="1"/>
      <w:numFmt w:val="bullet"/>
      <w:lvlText w:val="-"/>
      <w:lvlJc w:val="left"/>
      <w:pPr>
        <w:ind w:left="48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DF853D8">
      <w:start w:val="1"/>
      <w:numFmt w:val="bullet"/>
      <w:lvlText w:val="-"/>
      <w:lvlJc w:val="left"/>
      <w:pPr>
        <w:ind w:left="54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E873662"/>
    <w:multiLevelType w:val="hybridMultilevel"/>
    <w:tmpl w:val="E95E7F36"/>
    <w:numStyleLink w:val="Importovanstyl2"/>
  </w:abstractNum>
  <w:abstractNum w:abstractNumId="8" w15:restartNumberingAfterBreak="0">
    <w:nsid w:val="633236B9"/>
    <w:multiLevelType w:val="hybridMultilevel"/>
    <w:tmpl w:val="4C1C67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24515"/>
    <w:multiLevelType w:val="hybridMultilevel"/>
    <w:tmpl w:val="E95E7F36"/>
    <w:styleLink w:val="Importovanstyl2"/>
    <w:lvl w:ilvl="0" w:tplc="DC24CB2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AC16E4">
      <w:start w:val="1"/>
      <w:numFmt w:val="bullet"/>
      <w:lvlText w:val="·"/>
      <w:lvlJc w:val="left"/>
      <w:pPr>
        <w:tabs>
          <w:tab w:val="left" w:pos="72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DE7962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1EE583E">
      <w:start w:val="1"/>
      <w:numFmt w:val="bullet"/>
      <w:lvlText w:val="·"/>
      <w:lvlJc w:val="left"/>
      <w:pPr>
        <w:tabs>
          <w:tab w:val="left" w:pos="72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1A145C">
      <w:start w:val="1"/>
      <w:numFmt w:val="bullet"/>
      <w:lvlText w:val="·"/>
      <w:lvlJc w:val="left"/>
      <w:pPr>
        <w:tabs>
          <w:tab w:val="left" w:pos="72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0206B2">
      <w:start w:val="1"/>
      <w:numFmt w:val="bullet"/>
      <w:lvlText w:val="·"/>
      <w:lvlJc w:val="left"/>
      <w:pPr>
        <w:tabs>
          <w:tab w:val="left" w:pos="720"/>
        </w:tabs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547EA4">
      <w:start w:val="1"/>
      <w:numFmt w:val="bullet"/>
      <w:lvlText w:val="·"/>
      <w:lvlJc w:val="left"/>
      <w:pPr>
        <w:tabs>
          <w:tab w:val="left" w:pos="72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AA54FA">
      <w:start w:val="1"/>
      <w:numFmt w:val="bullet"/>
      <w:lvlText w:val="·"/>
      <w:lvlJc w:val="left"/>
      <w:pPr>
        <w:tabs>
          <w:tab w:val="left" w:pos="720"/>
        </w:tabs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D25A80">
      <w:start w:val="1"/>
      <w:numFmt w:val="bullet"/>
      <w:lvlText w:val="·"/>
      <w:lvlJc w:val="left"/>
      <w:pPr>
        <w:tabs>
          <w:tab w:val="left" w:pos="720"/>
        </w:tabs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8490D98"/>
    <w:multiLevelType w:val="hybridMultilevel"/>
    <w:tmpl w:val="5E2077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87907"/>
    <w:multiLevelType w:val="hybridMultilevel"/>
    <w:tmpl w:val="134ED956"/>
    <w:lvl w:ilvl="0" w:tplc="D932E9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 w:tplc="298E77FA">
        <w:start w:val="1"/>
        <w:numFmt w:val="bullet"/>
        <w:lvlText w:val="•"/>
        <w:lvlJc w:val="left"/>
        <w:pPr>
          <w:tabs>
            <w:tab w:val="num" w:pos="813"/>
            <w:tab w:val="left" w:pos="900"/>
            <w:tab w:val="left" w:pos="2483"/>
          </w:tabs>
          <w:ind w:left="9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724B272">
        <w:start w:val="1"/>
        <w:numFmt w:val="bullet"/>
        <w:lvlText w:val="•"/>
        <w:lvlJc w:val="left"/>
        <w:pPr>
          <w:tabs>
            <w:tab w:val="left" w:pos="813"/>
            <w:tab w:val="num" w:pos="993"/>
            <w:tab w:val="left" w:pos="2483"/>
          </w:tabs>
          <w:ind w:left="10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FB8A7D2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num" w:pos="1713"/>
            <w:tab w:val="left" w:pos="2483"/>
          </w:tabs>
          <w:ind w:left="18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EFA4B12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num" w:pos="2433"/>
            <w:tab w:val="left" w:pos="2483"/>
          </w:tabs>
          <w:ind w:left="25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D54F734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3153"/>
          </w:tabs>
          <w:ind w:left="32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29621C4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3873"/>
          </w:tabs>
          <w:ind w:left="39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13AAEE6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4593"/>
          </w:tabs>
          <w:ind w:left="46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5C6F3C2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5313"/>
          </w:tabs>
          <w:ind w:left="54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FC7BE2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6033"/>
          </w:tabs>
          <w:ind w:left="61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11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D68"/>
    <w:rsid w:val="00016C92"/>
    <w:rsid w:val="00023FCA"/>
    <w:rsid w:val="00025038"/>
    <w:rsid w:val="00025242"/>
    <w:rsid w:val="00043004"/>
    <w:rsid w:val="00086DA5"/>
    <w:rsid w:val="00087AE5"/>
    <w:rsid w:val="00105C6F"/>
    <w:rsid w:val="001065F4"/>
    <w:rsid w:val="001071ED"/>
    <w:rsid w:val="00114C26"/>
    <w:rsid w:val="00122FC0"/>
    <w:rsid w:val="001526AE"/>
    <w:rsid w:val="00160A25"/>
    <w:rsid w:val="00182821"/>
    <w:rsid w:val="001C24BC"/>
    <w:rsid w:val="001F67C8"/>
    <w:rsid w:val="00246293"/>
    <w:rsid w:val="00251036"/>
    <w:rsid w:val="002550F5"/>
    <w:rsid w:val="002A5CDC"/>
    <w:rsid w:val="002D5561"/>
    <w:rsid w:val="002E2452"/>
    <w:rsid w:val="003001E1"/>
    <w:rsid w:val="00332CD0"/>
    <w:rsid w:val="00360E5E"/>
    <w:rsid w:val="0036494D"/>
    <w:rsid w:val="00372C0D"/>
    <w:rsid w:val="003E4E62"/>
    <w:rsid w:val="003F332D"/>
    <w:rsid w:val="00413F5B"/>
    <w:rsid w:val="00446226"/>
    <w:rsid w:val="00453564"/>
    <w:rsid w:val="004575E1"/>
    <w:rsid w:val="004C1AD2"/>
    <w:rsid w:val="004E04BB"/>
    <w:rsid w:val="004E4B61"/>
    <w:rsid w:val="005345F9"/>
    <w:rsid w:val="00561E20"/>
    <w:rsid w:val="00572934"/>
    <w:rsid w:val="00576F24"/>
    <w:rsid w:val="0058078F"/>
    <w:rsid w:val="005D3DB6"/>
    <w:rsid w:val="006018DD"/>
    <w:rsid w:val="00664FDE"/>
    <w:rsid w:val="00682E4E"/>
    <w:rsid w:val="0068459E"/>
    <w:rsid w:val="00690FCC"/>
    <w:rsid w:val="006A638C"/>
    <w:rsid w:val="006D108F"/>
    <w:rsid w:val="006F1DBF"/>
    <w:rsid w:val="00712B09"/>
    <w:rsid w:val="007350C1"/>
    <w:rsid w:val="0074249B"/>
    <w:rsid w:val="007709F9"/>
    <w:rsid w:val="0079604C"/>
    <w:rsid w:val="007F0805"/>
    <w:rsid w:val="00803200"/>
    <w:rsid w:val="008053B3"/>
    <w:rsid w:val="00843696"/>
    <w:rsid w:val="008932C0"/>
    <w:rsid w:val="008D31A6"/>
    <w:rsid w:val="00915CAA"/>
    <w:rsid w:val="0092542C"/>
    <w:rsid w:val="00937B80"/>
    <w:rsid w:val="0097357E"/>
    <w:rsid w:val="00A065A8"/>
    <w:rsid w:val="00A50D68"/>
    <w:rsid w:val="00AE7727"/>
    <w:rsid w:val="00AF300F"/>
    <w:rsid w:val="00AF3445"/>
    <w:rsid w:val="00B14F0D"/>
    <w:rsid w:val="00B16296"/>
    <w:rsid w:val="00B2043F"/>
    <w:rsid w:val="00B443C2"/>
    <w:rsid w:val="00B86DDB"/>
    <w:rsid w:val="00BA6B31"/>
    <w:rsid w:val="00BB52AD"/>
    <w:rsid w:val="00C11BC3"/>
    <w:rsid w:val="00C13EC1"/>
    <w:rsid w:val="00C66F9C"/>
    <w:rsid w:val="00C81844"/>
    <w:rsid w:val="00CA320A"/>
    <w:rsid w:val="00D01D25"/>
    <w:rsid w:val="00D054B2"/>
    <w:rsid w:val="00D16460"/>
    <w:rsid w:val="00DC30C7"/>
    <w:rsid w:val="00DD4544"/>
    <w:rsid w:val="00DE40AA"/>
    <w:rsid w:val="00E1708C"/>
    <w:rsid w:val="00E225DB"/>
    <w:rsid w:val="00E60836"/>
    <w:rsid w:val="00E85A15"/>
    <w:rsid w:val="00E90A09"/>
    <w:rsid w:val="00E96EC7"/>
    <w:rsid w:val="00EB2F34"/>
    <w:rsid w:val="00EB6C7F"/>
    <w:rsid w:val="00EF356E"/>
    <w:rsid w:val="00F17AE9"/>
    <w:rsid w:val="00F826D5"/>
    <w:rsid w:val="00FC7FB6"/>
    <w:rsid w:val="00FD197E"/>
    <w:rsid w:val="00FE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51720"/>
  <w15:docId w15:val="{4DE73F19-4110-4090-A9E8-3F803200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50D68"/>
    <w:rPr>
      <w:rFonts w:ascii="Courier New" w:hAnsi="Courier New" w:cs="Arial Unicode MS"/>
      <w:color w:val="000000"/>
      <w:sz w:val="16"/>
      <w:szCs w:val="16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A50D68"/>
    <w:rPr>
      <w:u w:val="single"/>
    </w:rPr>
  </w:style>
  <w:style w:type="table" w:customStyle="1" w:styleId="TableNormal">
    <w:name w:val="Table Normal"/>
    <w:rsid w:val="00A50D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rsid w:val="00A50D68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Zpat">
    <w:name w:val="footer"/>
    <w:rsid w:val="00A50D68"/>
    <w:pPr>
      <w:tabs>
        <w:tab w:val="center" w:pos="4536"/>
        <w:tab w:val="right" w:pos="9072"/>
      </w:tabs>
    </w:pPr>
    <w:rPr>
      <w:rFonts w:ascii="Courier New" w:hAnsi="Courier New" w:cs="Arial Unicode MS"/>
      <w:color w:val="000000"/>
      <w:sz w:val="16"/>
      <w:szCs w:val="16"/>
      <w:u w:color="000000"/>
    </w:rPr>
  </w:style>
  <w:style w:type="paragraph" w:styleId="Nzev">
    <w:name w:val="Title"/>
    <w:rsid w:val="00A50D68"/>
    <w:pPr>
      <w:spacing w:before="120" w:line="240" w:lineRule="atLeast"/>
      <w:jc w:val="center"/>
    </w:pPr>
    <w:rPr>
      <w:rFonts w:cs="Arial Unicode MS"/>
      <w:b/>
      <w:bCs/>
      <w:color w:val="000000"/>
      <w:sz w:val="36"/>
      <w:szCs w:val="36"/>
      <w:u w:color="000000"/>
      <w:lang w:val="pt-PT"/>
    </w:rPr>
  </w:style>
  <w:style w:type="paragraph" w:styleId="Zhlav">
    <w:name w:val="header"/>
    <w:rsid w:val="00A50D68"/>
    <w:pPr>
      <w:tabs>
        <w:tab w:val="center" w:pos="4536"/>
        <w:tab w:val="right" w:pos="9072"/>
      </w:tabs>
    </w:pPr>
    <w:rPr>
      <w:rFonts w:ascii="Courier New" w:hAnsi="Courier New" w:cs="Arial Unicode MS"/>
      <w:color w:val="000000"/>
      <w:sz w:val="16"/>
      <w:szCs w:val="16"/>
      <w:u w:color="000000"/>
    </w:rPr>
  </w:style>
  <w:style w:type="numbering" w:customStyle="1" w:styleId="Importovanstyl1">
    <w:name w:val="Importovaný styl 1"/>
    <w:rsid w:val="00A50D68"/>
    <w:pPr>
      <w:numPr>
        <w:numId w:val="1"/>
      </w:numPr>
    </w:pPr>
  </w:style>
  <w:style w:type="numbering" w:customStyle="1" w:styleId="Importovanstyl2">
    <w:name w:val="Importovaný styl 2"/>
    <w:rsid w:val="00A50D68"/>
    <w:pPr>
      <w:numPr>
        <w:numId w:val="4"/>
      </w:numPr>
    </w:pPr>
  </w:style>
  <w:style w:type="paragraph" w:styleId="Zkladntextodsazen">
    <w:name w:val="Body Text Indent"/>
    <w:rsid w:val="00A50D68"/>
    <w:pPr>
      <w:spacing w:after="120"/>
      <w:ind w:left="283"/>
    </w:pPr>
    <w:rPr>
      <w:rFonts w:ascii="Courier New" w:hAnsi="Courier New" w:cs="Arial Unicode MS"/>
      <w:color w:val="000000"/>
      <w:sz w:val="16"/>
      <w:szCs w:val="16"/>
      <w:u w:color="000000"/>
      <w:lang w:val="de-DE"/>
    </w:rPr>
  </w:style>
  <w:style w:type="numbering" w:customStyle="1" w:styleId="Odrky">
    <w:name w:val="Odrážky"/>
    <w:rsid w:val="00A50D68"/>
    <w:pPr>
      <w:numPr>
        <w:numId w:val="6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B204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043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043F"/>
    <w:rPr>
      <w:rFonts w:ascii="Courier New" w:hAnsi="Courier New" w:cs="Arial Unicode MS"/>
      <w:color w:val="000000"/>
      <w:u w:color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04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043F"/>
    <w:rPr>
      <w:rFonts w:ascii="Courier New" w:hAnsi="Courier New" w:cs="Arial Unicode MS"/>
      <w:b/>
      <w:bCs/>
      <w:color w:val="000000"/>
      <w:u w:color="00000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043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043F"/>
    <w:rPr>
      <w:rFonts w:ascii="Segoe UI" w:hAnsi="Segoe UI" w:cs="Segoe UI"/>
      <w:color w:val="000000"/>
      <w:sz w:val="18"/>
      <w:szCs w:val="18"/>
      <w:u w:color="000000"/>
    </w:rPr>
  </w:style>
  <w:style w:type="paragraph" w:styleId="Odstavecseseznamem">
    <w:name w:val="List Paragraph"/>
    <w:basedOn w:val="Normln"/>
    <w:link w:val="OdstavecseseznamemChar"/>
    <w:uiPriority w:val="34"/>
    <w:qFormat/>
    <w:rsid w:val="001071ED"/>
    <w:pPr>
      <w:ind w:left="720"/>
      <w:contextualSpacing/>
    </w:pPr>
  </w:style>
  <w:style w:type="paragraph" w:customStyle="1" w:styleId="Default">
    <w:name w:val="Default"/>
    <w:rsid w:val="00FC7F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character" w:customStyle="1" w:styleId="OdstavecseseznamemChar">
    <w:name w:val="Odstavec se seznamem Char"/>
    <w:link w:val="Odstavecseseznamem"/>
    <w:uiPriority w:val="34"/>
    <w:locked/>
    <w:rsid w:val="0079604C"/>
    <w:rPr>
      <w:rFonts w:ascii="Courier New" w:hAnsi="Courier New" w:cs="Arial Unicode MS"/>
      <w:color w:val="000000"/>
      <w:sz w:val="16"/>
      <w:szCs w:val="16"/>
      <w:u w:color="000000"/>
    </w:rPr>
  </w:style>
  <w:style w:type="paragraph" w:styleId="Zkladntext">
    <w:name w:val="Body Text"/>
    <w:basedOn w:val="Normln"/>
    <w:link w:val="ZkladntextChar"/>
    <w:uiPriority w:val="99"/>
    <w:unhideWhenUsed/>
    <w:rsid w:val="00023F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023FCA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datalabel">
    <w:name w:val="datalabel"/>
    <w:basedOn w:val="Standardnpsmoodstavce"/>
    <w:rsid w:val="00023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6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Office">
  <a:themeElements>
    <a:clrScheme name="Moti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i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EBF40-6A6E-4B00-A0EA-825389CC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17</Pages>
  <Words>7838</Words>
  <Characters>46247</Characters>
  <Application>Microsoft Office Word</Application>
  <DocSecurity>0</DocSecurity>
  <Lines>385</Lines>
  <Paragraphs>107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Účet Microsoft</cp:lastModifiedBy>
  <cp:revision>43</cp:revision>
  <dcterms:created xsi:type="dcterms:W3CDTF">2019-05-06T18:51:00Z</dcterms:created>
  <dcterms:modified xsi:type="dcterms:W3CDTF">2025-05-15T11:25:00Z</dcterms:modified>
</cp:coreProperties>
</file>